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clear overview of voltage, current and frequency - B&amp;R introduces the X20AP energy measurement module</w:t>
      </w:r>
    </w:p>
    <w:p>
      <w:pPr>
        <w:pStyle w:val="par-first"/>
        <w:ind w:left="0"/>
        <w:jc w:val="left"/>
      </w:pPr>
      <w:r>
        <w:rPr>
          <w:b/>
          <w:i/>
          <w:i/>
        </w:rPr>
        <w:t xml:space="preserve">Eggelsberg (Austria) – Para mejorar la eficiencia energética es importante poder medir y analizar el consumo de energía. Cualquier desviación de los valores normales se puede utilizar para determinar el estado de la máquina.</w:t>
      </w:r>
    </w:p>
    <w:p>
      <w:pPr>
        <w:pStyle w:val="par"/>
        <w:ind w:left="0"/>
      </w:pPr>
      <w:r>
        <w:rPr/>
        <w:t xml:space="preserve">The new X20AP energy measurement module from B&amp;R is able to do just that: measure voltages, currents, frequencies and reactive components on all phases. Siendo capaz de medir la tensión y la corriente hasta el 31º armónico, el módulo consigue una altísima precisión, que junto con su extrema sensibilidad y gracias a sus cuatro canales, también es la opción ideal para poder medir corrientes de fuga por el neutro. </w:t>
      </w:r>
    </w:p>
    <w:p>
      <w:pPr>
        <w:pStyle w:val="par"/>
        <w:ind w:left="0"/>
      </w:pPr>
      <w:r>
        <w:rPr>
          <w:b/>
        </w:rPr>
        <w:t xml:space="preserve">Mayor rendimiento gracias a su inteligencia integrada</w:t>
      </w:r>
    </w:p>
    <w:p>
      <w:pPr>
        <w:pStyle w:val="par"/>
        <w:ind w:left="0"/>
      </w:pPr>
      <w:r>
        <w:rPr/>
        <w:t xml:space="preserve">Este nuevo módulo de la familia X20 además consigue reducir la carga de la CPU ya que se encarga del preprocesado de las señales y de la realización de los cálculos necesarios para proporcionar, por ejemplo, la potencia RMS. Los valores medidos con este módulo pueden ser de utilidad en muchos casos.Por ejemplo, pueden servir de base para la optimización de las trayectorias dentro de una máquina, pudiendo mejorar así su eficiencia energética. </w:t>
      </w:r>
    </w:p>
    <w:p>
      <w:pPr>
        <w:pStyle w:val="par"/>
        <w:ind w:left="0"/>
      </w:pPr>
      <w:r>
        <w:rPr/>
        <w:t xml:space="preserve">Las tres variantes de este módulo de medida de energía para conectar transformadores de 20 mA, 1 A y 5 A están disponibles desde abril de 2012.</w:t>
      </w:r>
    </w:p>
    <w:p/>
    <w:bookmarkStart w:id="7" w:name="_XREFN100EA"/>
    <w:bookmarkStart w:id="8" w:name="_XREFN100EF"/>
    <w:p>
      <w:pPr>
        <w:keepNext/>
        <w:spacing w:after="20" w:before="0"/>
        <w:ind w:left="0"/>
      </w:pPr>
      <w:r>
        <w:drawing>
          <wp:inline xmlns:wp="http://schemas.openxmlformats.org/drawingml/2006/wordprocessingDrawing" distB="0" distL="0" distR="0" distT="0">
            <wp:extent cx="3600000" cy="2700762"/>
            <wp:effectExtent b="0" l="0" r="0" t="0"/>
            <wp:docPr id="1" name="BuR X20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X20AP"/>
                    <pic:cNvPicPr/>
                  </pic:nvPicPr>
                  <pic:blipFill>
                    <a:blip xmlns:r="http://schemas.openxmlformats.org/officeDocument/2006/relationships" cstate="print" r:embed="N10381"/>
                    <a:stretch>
                      <a:fillRect/>
                    </a:stretch>
                  </pic:blipFill>
                  <pic:spPr>
                    <a:xfrm>
                      <a:off x="0" y="0"/>
                      <a:ext cx="3600000" cy="2700762"/>
                    </a:xfrm>
                    <a:prstGeom prst="rect">
                      <a:avLst/>
                    </a:prstGeom>
                  </pic:spPr>
                </pic:pic>
              </a:graphicData>
            </a:graphic>
          </wp:inline>
        </w:drawing>
      </w:r>
    </w:p>
    <w:p>
      <w:pPr>
        <w:pStyle w:val="media-caption"/>
        <w:ind w:left="0"/>
      </w:pPr>
      <w:r>
        <w:t xml:space="preserve">El módulo de medida de energía de B&amp;R ayuda a mejorar la eficiencia energética y a supervisar el estado de la máquina de forma sencilla.</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