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Automation PC 910 od B&amp;R až s pěti sloty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Box PC dostupné v 2000 variantách</w:t>
      </w:r>
    </w:p>
    <w:p>
      <w:pPr>
        <w:pStyle w:val="par-first"/>
        <w:ind w:left="0"/>
        <w:jc w:val="left"/>
      </w:pPr>
      <w:r>
        <w:rPr>
          <w:i/>
          <w:i/>
        </w:rPr>
        <w:t xml:space="preserve">Automation PC 910 je nyní dostupné s až pěti sloty oproti předchozím 1 až dvou slotovým modelům. Zapouzdření nyní umožňuje instalaci jedné, dvou nebo až pěti PCI nebo PCI Express karet. Výběrem toho správného procesoru, paměti a zapouzdření mají zákazníci možnost navrhnout perfektní počítač, aby vyhovoval potřebám jejich řešení. Zákazníci, kteří vyžadují výpočetně náročné řízení nebo řeší úlohy se zpracováním obrazu a několika periferními hardwarovými zařízeními, si mohou vybrat čtyřjádrový procesor s velkou pamětí a jedním slotem. Pro ostatní úlohy je vhodnější jednojádrový procesor s více kartami.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3. generation procesorů Intel® Core™ i3/i5/i7</w:t>
      </w:r>
    </w:p>
    <w:p>
      <w:pPr>
        <w:pStyle w:val="par"/>
        <w:ind w:left="0"/>
      </w:pPr>
      <w:r>
        <w:rPr/>
        <w:t xml:space="preserve">V srdci tohoto mocného průmyslového PC najdete nejnovější procesor Intel® Core™ i třetí generace. Procesory Core™ i3, Core™ i5 a Core™ i7 s až čtyřmi jádry, spárované s nově vydanou sadou obvodů QM77 Express, poskytují maximální výpočetní výkon pro průmyslové aplikace.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Flexibilní průmyslové PC</w:t>
      </w:r>
    </w:p>
    <w:p>
      <w:pPr>
        <w:pStyle w:val="par"/>
        <w:ind w:left="0"/>
      </w:pPr>
      <w:r>
        <w:rPr/>
        <w:t xml:space="preserve">Automation PC 910 nabízí obrovský výběr rozhraní, včetně čtyř portů USB 3.0. Přídavné karty umožňují integraci dodatečných funkcí, které by jinak vyžadovaly samostatné zařízení. Výkonné box PC od B&amp;R šetří místo v rozváděči a snižuje celkové náklady.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Automation PC910 5-s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tomation PC910 5-slot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Nejnovější generace průmyslových počítačů Automation PC 910 od B&amp;R umožňuje výběr zapouzdření až s pěti PCI sloty.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