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Модуль клавиатуры B&amp;R с кнопкой аварийного останова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Децентрализованное управление установкой - простота и безопасность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Модули клавиатуры B&amp;R с кольцевой подсветкой и защитой согласно IP65 предназначены для монтажа непосредственно на установке. Они были впервые предложены в начале 2012 года, и последний предлагаемый в этой серии вариант включает интегрированную кнопку аварийного останова. Кнопки и электроника помещены в плоский корпус со стандартными соединителями M8/M12, благодаря чему облегчается монтаж и кабельная разводка.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монтажа и подключения</w:t>
      </w:r>
    </w:p>
    <w:p>
      <w:pPr>
        <w:pStyle w:val="par"/>
        <w:ind w:left="0"/>
      </w:pPr>
      <w:r>
        <w:rPr/>
        <w:t xml:space="preserve">Эти клавиатуры могут монтироваться на установке в любом месте с интервалами до 100 метров. Они закрепляются всего двумя винтами, для их монтажа не требуются дополнительные приспособления, они легко подключаются к любой системе общей шины. Сигналы кнопки аварийного останова могут подключаться непосредственно к цепям защиты или встроенным модулям SafeIO (защищенного ввода/вывода) интегрированной сети обеспечения безопасности, такой как openSAFETY.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Эргономичная эксплуатация установки</w:t>
      </w:r>
    </w:p>
    <w:p>
      <w:pPr>
        <w:pStyle w:val="par"/>
        <w:ind w:left="0"/>
      </w:pPr>
      <w:r>
        <w:rPr/>
        <w:t xml:space="preserve">Модули клавиатуры B&amp;R с кнопкой аварийного останова отвечают самым жестким требованиям эргономики, с них исключительно легко удаляются загрязнения. У этих модулей гладкая поверхность, не имеющая вырезов или пазов, благодаря чему эти модули можно применять при повышенных санитарно-гигиенические требованиях. Кроме обеспечения тактильной обратной связи, кнопки с кольцевой подсветкой обеспечивают равномерное светораспределение, четкую сигнализацию, а также могут маркироваться индивидуально.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e-stop key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top key pad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Этот надежный модуль клавиатуры B&amp;R с кнопкой аварийного останова предлагается в трех цветовых вариантах: черном, блестящем черном и белом.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