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Reunião de Usuários da B&amp;R de 20 a 21 de maio de 2014, em Salzburgo</w:t>
      </w:r>
    </w:p>
    <w:p>
      <w:pPr>
        <w:numPr>
          <w:ilvl w:val="0"/>
          <w:numId w:val="7"/>
        </w:numPr>
        <w:tabs>
          <w:tab w:pos="250" w:val="left"/>
          <w:tab w:leader="dot" w:pos="9639" w:val="right"/>
        </w:tabs>
        <w:ind w:hanging="100" w:left="100"/>
      </w:pPr>
      <w:r>
        <w:t>Agenda - User Meeting 2014</w:t>
      </w:r>
    </w:p>
    <w:p>
      <w:pPr>
        <w:numPr>
          <w:ilvl w:val="0"/>
          <w:numId w:val="7"/>
        </w:numPr>
        <w:tabs>
          <w:tab w:pos="250" w:val="left"/>
          <w:tab w:leader="dot" w:pos="9639" w:val="right"/>
        </w:tabs>
        <w:ind w:hanging="100" w:left="100"/>
      </w:pPr>
      <w:r>
        <w:t>Agenda - User Meeting 2013</w:t>
      </w:r>
    </w:p>
    <w:p>
      <w:pPr>
        <w:numPr>
          <w:ilvl w:val="0"/>
          <w:numId w:val="7"/>
        </w:numPr>
        <w:tabs>
          <w:tab w:pos="250" w:val="left"/>
          <w:tab w:leader="dot" w:pos="9639" w:val="right"/>
        </w:tabs>
        <w:ind w:hanging="100" w:left="100"/>
      </w:pPr>
      <w:r>
        <w:t>Workshops</w:t>
      </w:r>
    </w:p>
    <w:p>
      <w:pPr>
        <w:numPr>
          <w:ilvl w:val="0"/>
          <w:numId w:val="7"/>
        </w:numPr>
        <w:tabs>
          <w:tab w:pos="250" w:val="left"/>
          <w:tab w:leader="dot" w:pos="9639" w:val="right"/>
        </w:tabs>
        <w:ind w:hanging="100" w:left="100"/>
      </w:pPr>
      <w:r>
        <w:t>Gastreferenten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Experiência de automação destaca em primeira mão</w:t>
      </w:r>
    </w:p>
    <w:p>
      <w:pPr>
        <w:pStyle w:val="par-first"/>
        <w:ind w:left="0"/>
        <w:jc w:val="left"/>
      </w:pPr>
      <w:r>
        <w:rPr>
          <w:i/>
          <w:i/>
        </w:rPr>
        <w:t xml:space="preserve">Indústria 4.0, aplicações em tempo real com capacidade de resposta ao microssegundo e PCs de painel modulares - estes foram apenas alguns dos muitos tópicos explorados na Reunião de Usuários da B&amp;R de 2014. Nos dias 20 a 21 de maio, no Centro de Conferências Wyndham Grand Salzburg, a informação do produto B&amp;R foi apresentada sem anúncios - diretamente das próprias equipes de desenvolvimento. Os participantes irão ouvir os relatórios de aplicativos dos usuários de B&amp;R e ter a oportunidade de falar com uma grande variedade de especialistas da indústria.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Para representantes de automação industrial e controle de processos</w:t>
      </w:r>
    </w:p>
    <w:p>
      <w:pPr>
        <w:pStyle w:val="par"/>
        <w:ind w:left="0"/>
      </w:pPr>
      <w:r>
        <w:rPr/>
        <w:t xml:space="preserve">A B&amp;R oferece este evento de dois dias rico em conversas informativas e workshops para quem estiver interessado nos temas de automação de máquinas, instalações e fábricas, bem como tecnologia de controle de processo. Especialistas da B&amp;R, especialistas da indústria e clientes da B&amp;R estavam presentes para discutir as atuais tendências em automação industrial, incluindo aumento da escalabilidade da máquina, estratégias avançadas de manutenção, a atual situação de mercado das tecnologias de comunicação Ethernet e M2M em tempo real.</w:t>
      </w:r>
    </w:p>
    <w:p>
      <w:pPr>
        <w:pStyle w:val="par"/>
        <w:ind w:left="0"/>
      </w:pPr>
      <w:r>
        <w:rPr/>
        <w:t xml:space="preserve">Devido ao feedback esmagadoramente positivo após o evento do ano passado, Workshops de especialistas serão novamente oferecidos em vários tópicos. O pessoal qualificado também estará disponível na exposição informativa da empresa no local para consulta durante as pausas - a oportunidade perfeita para verificar a ampla gama de ferramentas de hardware e software da B&amp;R em primeira mão.</w:t>
      </w:r>
    </w:p>
    <w:p/>
    <w:bookmarkStart w:id="5" w:name="_XREFN1005B"/>
    <w:bookmarkStart w:id="6" w:name="_XREFN1006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2857500" cy="2146300"/>
            <wp:effectExtent b="0" l="0" r="0" t="0"/>
            <wp:docPr id="1" name="usermeeting_at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ermeeting_at_2014"/>
                    <pic:cNvPicPr/>
                  </pic:nvPicPr>
                  <pic:blipFill>
                    <a:blip xmlns:r="http://schemas.openxmlformats.org/officeDocument/2006/relationships" cstate="print" r:embed="N103E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 Reunião de Usuários é um fórum para as últimas atualizações diretamente das equipes de desenvolvimento da B&amp;R.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68" w:type="default"/>
      <w:footerReference xmlns:r="http://schemas.openxmlformats.org/officeDocument/2006/relationships" r:id="N104F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8" Target="header1.xml" Type="http://schemas.openxmlformats.org/officeDocument/2006/relationships/header"/><Relationship Id="N104FC" Target="footer1.xml" Type="http://schemas.openxmlformats.org/officeDocument/2006/relationships/footer"/><Relationship Id="N103E7" Target="media/N103E7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F" Target="media/N104C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