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Integreret sikkerhedsteknologi UL certificeret.</w:t>
      </w:r>
    </w:p>
    <w:p>
      <w:pPr>
        <w:pStyle w:val="label-first"/>
        <w:keepNext/>
        <w:ind w:left="0"/>
      </w:pPr>
      <w:r>
        <w:rPr>
          <w:b/>
          <w:sz w:val="20"/>
        </w:rPr>
        <w:t xml:space="preserve">B&amp;R’s sikkerhedsprodukter lever op til de nordamerikanske standarder</w:t>
      </w:r>
    </w:p>
    <w:p>
      <w:pPr>
        <w:pStyle w:val="par-first"/>
        <w:ind w:left="0"/>
        <w:jc w:val="left"/>
      </w:pPr>
      <w:r>
        <w:rPr>
          <w:i/>
          <w:i/>
        </w:rPr>
        <w:t xml:space="preserve">B&amp;R’s yderst omfattende produktportefølje indenfor integreret sikkerhedsteknologi har fået endnu en vigtig certificering. Efter grundig evaluering og test, kan eksperterne hos Underwriters Laboratories bekræfte, at B&amp;R’s produkter overholder IEC 61508, IEC 62061 og ISO 13849 – de anerkendte standarder inden for sikkerhedsteknologi. I særdeleshed den funktionelle UL sikkerhedscertificering kontrollerer at de gældende nordamerikanske standarder som ANSI / UL 1998 overholdels.</w:t>
      </w:r>
    </w:p>
    <w:p>
      <w:pPr>
        <w:pStyle w:val="par"/>
        <w:ind w:left="0"/>
      </w:pPr>
      <w:r>
        <w:rPr/>
        <w:t xml:space="preserve">Efter at have gennemgået certificeringsprocessen, er B&amp;R’s portefølje af integrerede sikkerhedsteknologi nu UL-listet i kategorien FSPC (Energy and Industrial Systems Certified for Functional Safety), samt i den tilsvarende FSPC7 kategori for Canada.</w:t>
      </w:r>
    </w:p>
    <w:p>
      <w:pPr>
        <w:pStyle w:val="label"/>
        <w:keepNext/>
        <w:ind w:left="0"/>
      </w:pPr>
      <w:r>
        <w:rPr>
          <w:b/>
          <w:sz w:val="20"/>
        </w:rPr>
        <w:t xml:space="preserve">Fordele for de europæiske maskinbyggere</w:t>
      </w:r>
    </w:p>
    <w:p>
      <w:pPr>
        <w:pStyle w:val="par"/>
        <w:ind w:left="0"/>
      </w:pPr>
      <w:r>
        <w:rPr/>
        <w:t xml:space="preserve">Denne certificering er ikke blot til fordel for B&amp;R’s kunder på det nordamerikanske marked. I det B&amp;R’s produkter er anført under FSPC / FSPC7 kategorierne i UL certificeringsdatabasen, har de europæiske maskinbyggere, der leverer maskiner til slutkunder i USA og Canada lettere ved at få godkendt maskinanlæg på disse markeder.</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 Certification for Safety 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 Certification for Safety X20"/>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B&amp;R’s integrerede sikkerhedsteknologi har modtaget UL's funktionelle sikkerhedscertificering.</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