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UL-Zertifizierung für integrierte Sicherheitstechnik</w:t>
      </w:r>
    </w:p>
    <w:p>
      <w:pPr>
        <w:pStyle w:val="label-first"/>
        <w:keepNext/>
        <w:ind w:left="0"/>
      </w:pPr>
      <w:r>
        <w:rPr>
          <w:b/>
          <w:sz w:val="20"/>
        </w:rPr>
        <w:t xml:space="preserve">Safety-Produkte von B&amp;R erfüllen nordamerikanische Normen</w:t>
      </w:r>
    </w:p>
    <w:p>
      <w:pPr>
        <w:pStyle w:val="par-first"/>
        <w:ind w:left="0"/>
        <w:jc w:val="left"/>
      </w:pPr>
      <w:r>
        <w:rPr>
          <w:i/>
          <w:i/>
        </w:rPr>
        <w:t xml:space="preserve">Das Produktportfolio für integrierte Sicherheitstechnik von B&amp;R hat eine weitere wichtige Zertifizierung erhalten. Die Experten von UL bestätigten nach intensiven Prüfungen und Tests die Konformität der B&amp;R-Produkte zu den für die Sicherheitstechnik relevanten Normen IEC 61508, IEC 62061 und ISO 13849. Im Besonderen wird durch die UL-FS-Zertifizierung nun auch die Konformität zu relevanten nordamerikanischen Normen wie ANSI/UL 1998 bestätigt.</w:t>
      </w:r>
    </w:p>
    <w:p>
      <w:pPr>
        <w:pStyle w:val="par"/>
        <w:ind w:left="0"/>
      </w:pPr>
      <w:r>
        <w:rPr/>
        <w:t xml:space="preserve">Mit dem erfolgreichen Abschluss der Zertifizierung sind die Produkte der integrierten Sicherheitstechnik von B&amp;R nun bei UL nicht nur in der Kategorie FSPC (Energy and Industrial Systems Certified for Functional Safety), sondern auch in der Kategorie FSPC7 (Energy and Industrial Systems Certified for Functional Safety Certified for Canada) gelistet.</w:t>
      </w:r>
    </w:p>
    <w:p>
      <w:pPr>
        <w:pStyle w:val="label"/>
        <w:keepNext/>
        <w:ind w:left="0"/>
      </w:pPr>
      <w:r>
        <w:rPr>
          <w:b/>
          <w:sz w:val="20"/>
        </w:rPr>
        <w:t xml:space="preserve">Auch für europäische Maschinenbauer wichtig</w:t>
      </w:r>
    </w:p>
    <w:p>
      <w:pPr>
        <w:pStyle w:val="par"/>
        <w:ind w:left="0"/>
      </w:pPr>
      <w:r>
        <w:rPr/>
        <w:t xml:space="preserve">Die Zertifizierung ist nicht nur für B&amp;R-Kunden im nordamerikanischen Markt interessant. Viele europäische Hersteller liefern ihre Maschinen zu Endkunden in den USA. Das FSPC- beziehungsweise FSPC7-Listing der B&amp;R-Produkte in der UL-Zertifizierungsdatenbank erleichtert die Zulassung der Maschineninstallationen bei nordamerikanischen Endkunden.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 Certification for Safety 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 Certification for Safety X20"/>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Die integrierte Sicherheitstechnik von B&amp;R hat die UL-FS-Zertifizierung erhalten.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