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Интегрированная технология безопасности получила сертификат UL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Продукты с технологией безопасности B&amp;R соответствуют Североамериканским стандартам</w:t>
      </w:r>
    </w:p>
    <w:p>
      <w:pPr>
        <w:pStyle w:val="par-first"/>
        <w:ind w:left="0"/>
        <w:jc w:val="left"/>
      </w:pPr>
      <w:r>
        <w:rPr>
          <w:i/>
          <w:i/>
        </w:rPr>
        <w:t xml:space="preserve">Богатый ассортимент продукции B&amp;R с интегрированной технологией безопасности прошел еще одну сертификацию. После тщательной оценки и проверки эксперты компании Underwriters La-boratories подтвердили, что продукция B&amp;R соответствует IEC 61508, IEC 62061 и ISO 13849 – признанным стандартам для технологии безопасности. В частности, сертификат функциональной безопасности компании UL подтверждает соответствие применяемым в Северной Америке стандартам, таким как ANSI/UL 1998.</w:t>
      </w:r>
    </w:p>
    <w:p>
      <w:pPr>
        <w:pStyle w:val="par"/>
        <w:ind w:left="0"/>
      </w:pPr>
      <w:r>
        <w:rPr/>
        <w:t xml:space="preserve">После успешного завершения процесса сертификации продукция B&amp;R с интегрированной технологией безопасности была внесена в список компании UL в категорию FSPC (Энергосистемы и Системы автоматизации технологических процессов Сертифицированные по Функциональной безопасности), а так же в соответствующую категорию FSPC7 для Канады.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Преимущества для европейских производителей оборудования</w:t>
      </w:r>
    </w:p>
    <w:p>
      <w:pPr>
        <w:pStyle w:val="par"/>
        <w:ind w:left="0"/>
      </w:pPr>
      <w:r>
        <w:rPr/>
        <w:t xml:space="preserve">Данная сертификация является значимой не только для клиентов B&amp;R на североамериканском рынке. Для европейских производителей, которые поставляют оборудование конечным клиентам в США и Канаде, наличие продукции B&amp;R в категориях FSPC/FSPC7 сертификационной базы данных компании UL облегчает получение одобрения на установку оборудования на этих рынках.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UL Certification for Safety X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 Certification for Safety X20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Интегрированная технология безопасности B&amp;R получила сертификат UL по функциональной безопасности/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