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Více kompaktní, více dynamické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Motory řady 8LS od B&amp;R jsou nyní ještě výkonnější</w:t>
      </w:r>
    </w:p>
    <w:p>
      <w:pPr>
        <w:pStyle w:val="par-first"/>
        <w:ind w:left="0"/>
        <w:jc w:val="left"/>
      </w:pPr>
      <w:r>
        <w:rPr>
          <w:i/>
          <w:i/>
        </w:rPr>
        <w:t xml:space="preserve">Řada motorů 8LS od B&amp;R prošla kompletní renovací a díky tomu jsou nyní ještě výkonnější.  Kompaktnější kryt, optimalizovaný design a větší volba rozměrů jsou jen některé z nových vlastností, které činí tyto motory ještě více atraktivní a univerzální.</w:t>
      </w:r>
    </w:p>
    <w:p>
      <w:pPr>
        <w:pStyle w:val="par"/>
        <w:ind w:left="0"/>
      </w:pPr>
      <w:r>
        <w:rPr/>
        <w:t xml:space="preserve">Vylepšení servomotorů řady 8LS proběhlo v celé řadě detailů.  Například u motorů o velikosti 2 a 3 sice zůstavají stejná technická data, rozměry jsou však mnohem kompaktnější. Je tak zaručená maximální kompatibilita současně s nárůstem hustoty výkonu motoru. Motory o velikosti 5 a 7 jsou nově dostupné ve více variantách jejich délky, která má vliv na dynamiku a kroutící moment, a tím nabízí větší volnost ve výběru vhodného motoru.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Motory s funkční bezpečností</w:t>
      </w:r>
    </w:p>
    <w:p>
      <w:pPr>
        <w:pStyle w:val="par"/>
        <w:ind w:left="0"/>
      </w:pPr>
      <w:r>
        <w:rPr/>
        <w:t xml:space="preserve">8LS motory jsou vybaveny novými indukčními enkodéry, které poskytují mnohem přesnější hodnoty, než nabízela předchozí generace enkoderů.  Díky použití digitálního rozhraní EnDat 2.2 můžete současně využívat bezpečnostní funkce a zároveň výhody jednokabelového připojení motoru pomocí hybridního kabelu, který spojuje jak motorové, tak enkoderové vedení.</w:t>
      </w:r>
    </w:p>
    <w:p>
      <w:pPr>
        <w:pStyle w:val="par"/>
        <w:ind w:left="0"/>
      </w:pPr>
      <w:r>
        <w:rPr/>
        <w:t xml:space="preserve">Nejpoužívanější motory 8LS jsou k dispozici také v “preferované” řadě.  Pro zákazníky B&amp;R to znamená nepřekonatelný poměr cena/výkon motoru a jeho krátký termín dodání.  V případě potřeby mohou být tyto motory připraveny a odeslány expresně. </w:t>
      </w:r>
    </w:p>
    <w:p/>
    <w:bookmarkStart w:id="6" w:name="_XREFN10073"/>
    <w:bookmarkStart w:id="7" w:name="_XREFN10078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synchronous motor 8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ynchronous motor 8LS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Řada motorů 8LS od B&amp;R prošla kompletní renovací v celé řadě detailů od technologie až po proces dodání.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