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Vysoký výpočetní výkon pro mosty a námořní systémy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průmyslové PC získalo certifikát DNV GL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Automation PC 910 získalo certifikát DNV GL pro námořní aplikace. Průmyslové PC bylo certifikováno podle GL2010, IACS UR E10. Dále institut DNV GL potvrdil také soulad s normou IEC 60945 včetně požadovaného Compass Safe Distance parametru.  Automation PC 910 je nyní k dispozici pro celou řadu námořních a přímořských aplikací.</w:t>
      </w:r>
    </w:p>
    <w:p>
      <w:pPr>
        <w:pStyle w:val="par"/>
        <w:ind w:left="0"/>
      </w:pPr>
      <w:r>
        <w:rPr/>
        <w:t xml:space="preserve">Robustní konstrukce B&amp;R průmyslových PC má při instalaci na plavidlech a v drsných námořních podmínkách jasné výhody.  Automation PC nemá žádné vnitřní kabely a nevyžaduje tlumiče otřesů nebo jakékoli jiné pomocné instalační prostředky.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Bezpočet potenciálních aplikací</w:t>
      </w:r>
    </w:p>
    <w:p>
      <w:pPr>
        <w:pStyle w:val="par"/>
        <w:ind w:left="0"/>
      </w:pPr>
      <w:r>
        <w:rPr/>
        <w:t xml:space="preserve">Mezi typické aplikace pro Automation PC 910 patří vysoce integrované mostní systémy, elektronické zobrazovací mapy a informační systémy, informační systémy plavidel a záznamová zařízení dat o plavbě.  Stejně tak je použito v distribuovaných řídicích systémech plavidel, pro námořní dohled a dynamické polohovací systémy, nebo ke sledování stavu přenosu energie a energetických distribučních soustav, také slouží jako řídící či SCADA stanice v integrovaném řídicím systému.</w:t>
      </w:r>
    </w:p>
    <w:p>
      <w:pPr>
        <w:pStyle w:val="par"/>
        <w:ind w:left="0"/>
      </w:pPr>
      <w:r>
        <w:rPr/>
        <w:t xml:space="preserve">Automation PC 910 garantuje výjimečně dlouhou dostupnost.  Výběrem procesoru v rozmezí od Celeronu až po Core i7, může být výkon škálován pro jakoukoli aplikaci.  Široká škála volitelných rozhraní je k dispozici od Gigabitového Ethernetu po USB 3.0, nebo například POWERLINK, CAN a RS232/422/485 pro použití s operačním systémem reálného času.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L Certification Industrial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 Certification Industrial PC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910 získalo certifikát DNV GL pro námořní aplikace.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