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Fri for hard-wired sikkerhed.</w:t>
      </w:r>
    </w:p>
    <w:p>
      <w:pPr>
        <w:pStyle w:val="label-first"/>
        <w:keepNext/>
        <w:ind w:left="0"/>
      </w:pPr>
      <w:r>
        <w:rPr>
          <w:b/>
          <w:sz w:val="20"/>
        </w:rPr>
        <w:t xml:space="preserve">B&amp;R gør programmerbar sikkerhedsteknologi rentabelt ved små applikationer. </w:t>
      </w:r>
    </w:p>
    <w:p>
      <w:pPr>
        <w:pStyle w:val="par-first"/>
        <w:ind w:left="0"/>
        <w:jc w:val="left"/>
      </w:pPr>
      <w:r>
        <w:rPr>
          <w:i/>
          <w:i/>
        </w:rPr>
        <w:t xml:space="preserve">På Hannover messen i foråret præsenterede B&amp;R en ny serie af sikre digitale mix moduler af X20 Safe I/O typen. Derved nedbrydes adgangsbarriererne for programmerbar sikkerhedsteknologi. Selv i mindre applikationer er integreret sikkerhedsteknologi nu ikke dyrere end en konventionel relæløsning.</w:t>
      </w:r>
    </w:p>
    <w:p>
      <w:pPr>
        <w:pStyle w:val="par"/>
        <w:ind w:left="0"/>
      </w:pPr>
      <w:r>
        <w:rPr/>
        <w:t xml:space="preserve">B&amp;R's dedikerede indsats mod absolut skalerbarhed er ikke noget nyt. Lige fra prisfølsomme økonomiløsninger til high-end er alle B&amp;R produkter indbyrdes udskiftelige uden at skulle foretage nogen større funktionelle ændringer. De nye mix moduler udvider skalerbarheden af B&amp;R’s sikkerhedsportefølje med yderligere niveauer ned. Sikkerhedsløsninger på den mindste skala kan nu gennemføres med blot et enkelt X20 Safe I/O modul.</w:t>
      </w:r>
    </w:p>
    <w:p>
      <w:pPr>
        <w:pStyle w:val="label"/>
        <w:keepNext/>
        <w:ind w:left="0"/>
      </w:pPr>
      <w:r>
        <w:rPr>
          <w:b/>
          <w:sz w:val="20"/>
        </w:rPr>
        <w:t xml:space="preserve">Slidtagefri halvleder-teknologi</w:t>
      </w:r>
    </w:p>
    <w:p>
      <w:pPr>
        <w:pStyle w:val="par"/>
        <w:ind w:left="0"/>
      </w:pPr>
      <w:r>
        <w:rPr/>
        <w:t xml:space="preserve">B&amp;R's programmerbare sikkerhedsteknologi er baseret på halvleder-komponenter, der ikke udsættes for slitage ligesom konventionelle elektromekaniske relæer, der med jævne mellemrum skal udskiftes for at opretholde funktionaliteten af sikkerhedsapplikationen. Halvleder-baseret sikkerhedsteknologi er også betydelig hurtigere end relæ-baserede løsninger.</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B&amp;R's nye digitale mix moduler bryder gennem omkostningsbarrieren: Programmerbar sikkerhedsteknologi er nu ikke dyrere end en konventionel relæløsning.</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