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Будущее мобильной автоматизации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представляет: Модульная система управления и ввода/вывода серии Х90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расширяет горизонты мобильной автоматизации с новой инновационной линейкой Х90 для систем управления и задач ввода/вывода. Полный набор стандартных компонентов идеально подходит для реализации гибких концепций автоматизации.</w:t>
      </w:r>
    </w:p>
    <w:p>
      <w:pPr>
        <w:pStyle w:val="par"/>
        <w:ind w:left="0"/>
      </w:pPr>
      <w:r>
        <w:rPr/>
        <w:t xml:space="preserve">Сердцем системы Х90 является контроллер с мощным процессором ARM и 48 многофункциональными каналами ввода/вывода. На борту системы интерфейсы CAN, USB, Ethernet шина реального времени POWERLINK.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Максимальная гибкость</w:t>
      </w:r>
    </w:p>
    <w:p>
      <w:pPr>
        <w:pStyle w:val="par"/>
        <w:ind w:left="0"/>
      </w:pPr>
      <w:r>
        <w:rPr/>
        <w:t xml:space="preserve">Прочный алюминиевый корпус с возможностью использования карт расширения. Это могут быть дополнительные каналы ввода/вывода, интерфейсы или даже полнофункциональный безопасный контроллер с безопасным вводом/выводом. Планируются дополнительные карты расширения для интерфейсов WLAN, Bluetooth и GPS.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Максимальная защита</w:t>
      </w:r>
    </w:p>
    <w:p>
      <w:pPr>
        <w:pStyle w:val="par"/>
        <w:ind w:left="0"/>
      </w:pPr>
      <w:r>
        <w:rPr/>
        <w:t xml:space="preserve">Все продукты линейки Х90 разработаны для работы в сложных эксплуатационных условиях. Они выдерживают температуру в диапазоне от -40 до 85°C, сильные вибрации и удары, а так же обладают устойчивостью к соли, ультрафиолету и маслу.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Максимальная совместимость</w:t>
      </w:r>
    </w:p>
    <w:p>
      <w:pPr>
        <w:pStyle w:val="par"/>
        <w:ind w:left="0"/>
      </w:pPr>
      <w:r>
        <w:rPr/>
        <w:t xml:space="preserve">Система Х90 обладает всеми преимуществами технологий автоматизации от B&amp;R. А это означает модульность и независимость от аппаратного обеспечения при разработке ПО с использованием программных блоков, что позволяет существенно сократить время разработки и гарантировать многократное использование программного обеспечения. Технологии безопасности и широкие возможности поиска неисправностей также полностью интегрированы в системы B&amp;R и доступна для пользователей X90 без ограничений.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X90-modular-control-IO-system-mobile-auto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90-modular-control-IO-system-mobile-automation"/>
                    <pic:cNvPicPr/>
                  </pic:nvPicPr>
                  <pic:blipFill>
                    <a:blip xmlns:r="http://schemas.openxmlformats.org/officeDocument/2006/relationships" cstate="print" r:embed="N103D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Карты расширения позволяют системе управления Х90 и модулям ввода/вывода прекрасно встраиваться в любое применение.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56" w:type="default"/>
      <w:footerReference xmlns:r="http://schemas.openxmlformats.org/officeDocument/2006/relationships" r:id="N104E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6" Target="header1.xml" Type="http://schemas.openxmlformats.org/officeDocument/2006/relationships/header"/><Relationship Id="N104EA" Target="footer1.xml" Type="http://schemas.openxmlformats.org/officeDocument/2006/relationships/footer"/><Relationship Id="N103D5" Target="media/N103D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D" Target="media/N104B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