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許可のないユーザのアクセスを制限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OPC UAのユーザーとロールの管理を簡単で安全に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B&amp;RのAutomation Studioソフトウェア開発環境の新しいユーザーロール・システムは、OPC UAのアクセス権管理を簡単にします。 この機能は、権限のないユーザーによるOPC UAシステムへのアクセスやデータ変更、特定の操作の実行を防ぎます。</w:t>
      </w:r>
    </w:p>
    <w:p>
      <w:pPr>
        <w:pStyle w:val="par"/>
        <w:ind w:left="0"/>
      </w:pPr>
      <w:r>
        <w:rPr/>
        <w:t xml:space="preserve">ロールはいくつでも定義でき、ノード毎に個別にアクセス権を割り当てられます。 主なアクセス権としては、読み取り、書き込み、閲覧などがあります。 ノードを完全に隠し、特定のロール・グループのメンバーには見えないようにすることも可能です。 コンフィギュレーションをさらに簡単にするために、親ノードの権限は子ノードに継承されます。</w:t>
      </w:r>
    </w:p>
    <w:p>
      <w:pPr>
        <w:pStyle w:val="label"/>
        <w:keepNext/>
        <w:ind w:left="0"/>
      </w:pPr>
      <w:r>
        <w:rPr>
          <w:b/>
          <w:sz w:val="20"/>
        </w:rPr>
        <w:t xml:space="preserve">ユーザー・ロール・システム</w:t>
      </w:r>
    </w:p>
    <w:p>
      <w:pPr>
        <w:pStyle w:val="par"/>
        <w:ind w:left="0"/>
      </w:pPr>
      <w:r>
        <w:rPr/>
        <w:t xml:space="preserve">１ユーザーにはひとつ、または複数のロールを割り当てることができ、暗号化パスワードでさらに保護を強くすることも可能です。 ユーザー・ロール・システムは運転中にも更新することができます。 例えば、新しいシステム・オペレータにユーザー名とパスワードを割り当てるなどです。 このような機能はファンクション・ブロック使い、コントローラ上のアプリケーション・プログラムで直接利用できます。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認証済みのセキュリティ</w:t>
      </w:r>
    </w:p>
    <w:p>
      <w:pPr>
        <w:pStyle w:val="par"/>
        <w:ind w:left="0"/>
      </w:pPr>
      <w:r>
        <w:rPr/>
        <w:t xml:space="preserve">安全が確保され、信頼できるデータ交換を確立するために、OPC UAシステムではX.509標準に準拠したデジタル証明書を使用できます。 Automation StudioとAutomation Runtime内のTransport Layer Security (TLS)サブシステムがこれらの証明書の管理をサポートします。 証明書は表示、作成後、OPC UAサーバ上の証明書フォルダに伝送可能です。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User-Role-System-OPC-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ser-Role-System-OPC-UA"/>
                    <pic:cNvPicPr/>
                  </pic:nvPicPr>
                  <pic:blipFill>
                    <a:blip xmlns:r="http://schemas.openxmlformats.org/officeDocument/2006/relationships" cstate="print" r:embed="N103B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１ユーザーにひとつ、または複数のロールを割り当て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B&amp;Rについて </w:t>
      </w:r>
    </w:p>
    <w:p>
      <w:pPr>
        <w:pStyle w:val="par"/>
        <w:ind w:left="0"/>
      </w:pPr>
      <w:r>
        <w:rPr>
          <w:sz w:val="16"/>
        </w:rPr>
        <w:t xml:space="preserve">ABBグループの一員であるB&amp;Rは、オーストリアに本社を置く産業オートメーションのグローバルリーダーです。 B&amp;Rは、最先端のテクノロジーと先進的なエンジニアリングを組み合わせ、あらゆる産業のお客様に、マシンおよびファクトリーオートメーション、モーションコントロール、HMI、統合型安全技術など、トータルソリューションを提供しています。OPC UA、POWERLINK、openSAFETYなどのIIoT通信規格やAutomation Studioソフトウェアにより、B&amp;Rは常にオートメーションエンジニアリングの未来を再定義しています。よりいっそうの工程簡素化と、お客様の期待を超えたいというコミットメントに支えられ、B&amp;Rは産業オートメーションの最前線を走り続けています。</w:t>
      </w:r>
    </w:p>
    <w:p>
      <w:pPr>
        <w:pStyle w:val="par"/>
        <w:ind w:left="0"/>
      </w:pPr>
      <w:r>
        <w:rPr>
          <w:sz w:val="16"/>
        </w:rPr>
        <w:t xml:space="preserve">より詳細な情報については、www.br-automation.com/ja　をご覧ください。 </w:t>
      </w:r>
    </w:p>
    <w:sectPr>
      <w:headerReference xmlns:r="http://schemas.openxmlformats.org/officeDocument/2006/relationships" r:id="N10431" w:type="default"/>
      <w:footerReference xmlns:r="http://schemas.openxmlformats.org/officeDocument/2006/relationships" r:id="N104C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プレスコンタクト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ページ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プレスリリース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1" Target="header1.xml" Type="http://schemas.openxmlformats.org/officeDocument/2006/relationships/header"/><Relationship Id="N104C5" Target="footer1.xml" Type="http://schemas.openxmlformats.org/officeDocument/2006/relationships/footer"/><Relationship Id="N103B0" Target="media/N103B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8" Target="media/N1049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