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B&amp;Rはシートメタル加工を最適化します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EUROBLECH 2016： mappでマシンツールのプログラムとテストをより速く </w:t>
      </w:r>
    </w:p>
    <w:p>
      <w:pPr>
        <w:pStyle w:val="par-first"/>
        <w:ind w:left="0"/>
        <w:jc w:val="left"/>
      </w:pPr>
      <w:r>
        <w:rPr>
          <w:i/>
          <w:i/>
        </w:rPr>
        <w:t xml:space="preserve">ハノーバーで行われる展示会EuroBLECH(ホール 12 / ブース 251)において、B&amp;RはAPROLプロセス・コントロール・システムとともに使えるファクトリー・オートメーション向けの拡張性の高いソリューションと合わせ、モジュラー型のmappテクノロジー・ソフトウェアブロックを展示します。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ソフトウェア開発を速く簡単に</w:t>
      </w:r>
    </w:p>
    <w:p>
      <w:pPr>
        <w:pStyle w:val="par"/>
        <w:ind w:left="0"/>
      </w:pPr>
      <w:r>
        <w:rPr/>
        <w:t xml:space="preserve">mappテクノロジーのモジュラー型ソフトウェアブロックによって、マシンツール・メーカはアプリケーション･ソフトウェアの開発を早め、テストもより速くします。 使いやすいmappコンポーネントにより、シミュレーションと診断がいとも間単になります。 B&amp;Rブースのもうひとつのハイライトがmapp CodeBoxです。オリジナル・ソフトウェアを修正しなくても、機械上だけでマシンオプションを可能にします。 これによって、マシニング・センタ上でツール・モニタを有効にしたり、追加したりするようなことが非常に簡単になります。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プラント全体のプロセス・データ取得</w:t>
      </w:r>
    </w:p>
    <w:p>
      <w:pPr>
        <w:pStyle w:val="par"/>
        <w:ind w:left="0"/>
      </w:pPr>
      <w:r>
        <w:rPr/>
        <w:t xml:space="preserve">エネルギー･モニタリング、先進的なプロセス・コントロール、プロセスデータ取得を行うB&amp;RのAPROLプロセス・コントロール・システムと、それに合わせた使いやすいソリューションで、運転・プロセスデータ取得の集中化は非常に簡単になります。 APROLによるデータ取得により、オンラインでのパフォーマンス・モニタリングやビジュアル・オーバービューが可能になります。 パワフルで非常に信頼性の高い長期アーカイビングによって、製造プロセス全体の品質を追跡できます。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05500"/>
            <wp:effectExtent b="0" l="0" r="0" t="0"/>
            <wp:docPr id="1" name="mapp technology in 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technology in meta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マシンツールのプログラミングとシミュレーションが、mappテクノロジーによって、間単に、そして3倍速くなります。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