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Nákladově výhodnější výroba ohýbaných výlisků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Ohýbací a lisovací automat se servopohony RM-NC firmy Bihler s automatizační technikou B&amp;R.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Otto Bihler Maschinenfabrik představila na veletrhu Euroblech 2016 v hale 27, stánek E104 svůj nový ohýbací a lisovací automat se servopohony RM-NC.  Uživatelé mohou vyrábět na stroji klasické ohýbané výlisky z pásu a drátu s výrazně vyšší produktivitou a nižšími náklady.  Při řešení automatizace sází firma na inovativní technologii společnosti B&amp;R.</w:t>
      </w:r>
    </w:p>
    <w:p>
      <w:pPr>
        <w:pStyle w:val="par"/>
        <w:ind w:left="0"/>
      </w:pPr>
      <w:r>
        <w:rPr/>
        <w:t xml:space="preserve">Vysoká produktivita až 300 ohýbaných výlisků za minutu, velmi krátké doby přípravy a přestavení a také stálá vysoká kvalita výroby – to jsou rozhodující přednosti stroje RM-NC se servopohony.  O to se stará nejnovější technika servopohonů v kombinaci s VariControl, intuitivně ovladatelnou řídicí platformou firmy Bihler.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Výkonná automatizační technika</w:t>
      </w:r>
    </w:p>
    <w:p>
      <w:pPr>
        <w:pStyle w:val="par"/>
        <w:ind w:left="0"/>
      </w:pPr>
      <w:r>
        <w:rPr/>
        <w:t xml:space="preserve">Ve stroji RM-NC využívá firma Bihler kompaktní a výkonný systém pohonů ACOPOSmulti společnosti B&amp;R a řídí pomocí tohoto systému NC osy, lineární motory a hlavní pohon stroje. Firma Bihler používá podle provedení stroje rozdílné varianty montáže systému ACOPOSmulti, a to buď přímo na stěně skříňového rozvaděče, nebo variantu tzv. Cold plate, která umožňuje připojení chladicím okruhům s vodou nebo olejem.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Rychlá reakce na požadavky zákazníků</w:t>
      </w:r>
    </w:p>
    <w:p>
      <w:pPr>
        <w:pStyle w:val="par"/>
        <w:ind w:left="0"/>
      </w:pPr>
      <w:r>
        <w:rPr/>
        <w:t xml:space="preserve">Saňové agregáty nového stroje Bihler lze stisknutím tlačítka vyrovnat v radiálním a lineárním směru pomocí plně automatické polohovací jednotky. Po jednoduché montáži nástroje postačí vyvolání předem nastavených parametrů v řízení a výroba se zahájí na 100 % reprodukovatelně s dobrým dílem.  Uživatelé tak mohou velmi rychle reagovat na požadavky zákazníků a efektivně orientovat výrobu na poptávku.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Moderní ovládací panely</w:t>
      </w:r>
    </w:p>
    <w:p>
      <w:pPr>
        <w:pStyle w:val="par"/>
        <w:ind w:left="0"/>
      </w:pPr>
      <w:r>
        <w:rPr/>
        <w:t xml:space="preserve">Stroje RM-NC jsou ovládány pomocí panelů Automation Panel společnosti B&amp;R. Dotykové obrazovky jsou vybaveny průhlednou protiodrazovou plochou a představují ve spojení s brilantním displejem s vysokým rozlišením nepřekonatelný moderní ovládací panel. Vizualizace u nového stroje Bihler se provádí na výkonném průmyslovém počítači řady Automation PC 910 společnosti B&amp;R.  Počítače společnosti B&amp;R jsou konstruovány pro dlouhodobý nepřetržitý provoz i v drsných výrobních podmínkách.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Bihler_RM-NC Euroblech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hler_RM-NC Euroblech 2016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 ohýbacího a lisovacího automatu se servomotory RM-NC sází firma Bihler na řešení automatizace společnosti B&amp;R, což umožňuje vyrábět ohýbané výlisky s výrazně vyšší produktivitou a nižšími náklady.  (Zdroj: Bihler)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