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コンパクトで汎用性があり、パワフル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3100: B&amp;Rは産業用PCの新シリーズを発表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B&amp;Rは産業用PCのポートフォリオに新たなシリーズを加えます。Automation PC 3100とPanel PC 3100は、コンパクトなシステムの強みと、最新のCore iシリーズプロセッサのパフォーマンスを組合せました。新シリーズはコンパクトなボックスPC（Automation PC 3100）またはパネルPC（Panel PC 3100）のいずれかでご利用いただけます。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モジュラー化による汎用性</w:t>
      </w:r>
    </w:p>
    <w:p>
      <w:pPr>
        <w:pStyle w:val="par"/>
        <w:ind w:left="0"/>
      </w:pPr>
      <w:r>
        <w:rPr/>
        <w:t xml:space="preserve">新しい産業用PCはモジュラー型インターフェースオプションの種類も豊富です。２つのスロットで、シリアルインターフェース、イーサネット、CAN、POWERLINKのカードに対応可能です。スロットはUPSソリューションや、オーディオインターフェースにも使用可能です。 </w:t>
      </w:r>
    </w:p>
    <w:p>
      <w:pPr>
        <w:pStyle w:val="par"/>
        <w:ind w:left="0"/>
      </w:pPr>
      <w:r>
        <w:rPr/>
        <w:t xml:space="preserve">PCはそれぞれ256GBまでのCFastフォーマット・ストレージ・デバイス２個が使えるスロットも提供可能です。CFastカードは故障に対するバックアップ保護用に、RAIDセットとしてもご利用可能です。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パフォーマンスの幅も広く</w:t>
      </w:r>
    </w:p>
    <w:p>
      <w:pPr>
        <w:pStyle w:val="par"/>
        <w:ind w:left="0"/>
      </w:pPr>
      <w:r>
        <w:rPr/>
        <w:t xml:space="preserve">プロセッサはインテルCore-iテクノロジー第７世代をベースとし、CeleronからCore i7まで幅広く選べます。どのタイプもファンレスとなっているため、産業用PCは回転部品を使用していません。高いパフォーマンスとコンパクトなサイズで、3100シリーズは極小サイズの2100シリーズと、ハイエンドタイプの900/910シリーズの間にぴったりフィットします。機械・装置メーカにとっては、産業用PCを特定の要求に合わせるのがさらに容易に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拡張可能なパネルPC</w:t>
      </w:r>
    </w:p>
    <w:p>
      <w:pPr>
        <w:pStyle w:val="par"/>
        <w:ind w:left="0"/>
      </w:pPr>
      <w:r>
        <w:rPr/>
        <w:t xml:space="preserve">Automation PC 3100はリモートパネルの制御向けに設計されていますが、Panel PC 3100は10.1"以上のキャビネットタイプAutomation Panelと組合せ、 完全なパネルPCソリューションを形成することも可能です。4:3 VGAディスプレイからフルHDワイドスクリーン・パネルまで、シングルまたはマルチタッチからお選びいただけます。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73750"/>
            <wp:effectExtent b="0" l="0" r="0" t="0"/>
            <wp:docPr id="1" name="APC_PPC_3100 - Varian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_PPC_3100 - Variante 3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新しい産業用PC、3100シリーズによって、B&amp;Rはコンパクトな筐体で高いパフォーマンスと種類の幅広いインターフェース・オプションをお届けします。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