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Передача цифрового сигнала по SDL4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представляет новое поколение интерфейса для операторских панелей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Недавно компания B&amp;R представила рынку четвертое поколение технологии передачи данных визуализации Smart Display Link (SDL). SDL4 основан на HDBaseT 2.0 и способен передавать данные на расстояние до 100 метров между промышленным компьютером и устройством визуализации. Это упрощает оснащение модульных машин и систем несколькими удаленными ЧМИ.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До 100 м</w:t>
      </w:r>
    </w:p>
    <w:p>
      <w:pPr>
        <w:pStyle w:val="par"/>
        <w:ind w:left="0"/>
      </w:pPr>
      <w:r>
        <w:rPr/>
        <w:t xml:space="preserve">SDL4 позволяет передавать визуальный контент и другие данные на большие расстояния. Можно соединить дисплей и ПК на расстоянии до 100 метров. Значимым достоинством SDL4 является использование стандартного Ethernet-кабеля, что существенно снижает стоимость прокладки проводов на больших расстояниях. Тонкий кабель и компактный разъем RJ45 являются оптимальным решением для монтажа проводки в ограниченном пространстве или в поворотном кронштейне.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До четырех панелей на один ПК</w:t>
      </w:r>
    </w:p>
    <w:p>
      <w:pPr>
        <w:pStyle w:val="par"/>
        <w:ind w:left="0"/>
      </w:pPr>
      <w:r>
        <w:rPr/>
        <w:t xml:space="preserve">Конвертер SDL4 позволяет подключить три панели к одному Automation PC. Четвертую Automation Panel для отображения независимого контента можно подключить через дополнительный интерфейс SDL4. Таким образом конструкторы B&amp;R следуют за последними тенденциями в мире современных производственных систем, которые все чаще используют несколько локально установленных панелей оператора.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Независимость от операционной системы и программного обеспечения</w:t>
      </w:r>
    </w:p>
    <w:p>
      <w:pPr>
        <w:pStyle w:val="par"/>
        <w:ind w:left="0"/>
      </w:pPr>
      <w:r>
        <w:rPr/>
        <w:t xml:space="preserve">Модульность промышленных компьютеров и панельных систем от B&amp;R позволяет оснастить любую панель серии Automation Panel новым интерфейсом SDL4. Технология удаленного управления SDL4 не зависит от программного обеспечения или операционной системы, и объединяет все каналы связи с устройством визуализации в одном кабеле. Передаются сигналы с интерфейсов USB, сенсорных экранов и механических функциональных кнопок. Кроме того, SDL4 передаёт изображение без сжатия в высоком разрешении для оптимального качества картинки.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D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L4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Интерфейс Smart Display Link 4 (SDL4) позволяет передавать все типы цифровых сигналов между ПК и ЧМИ по стандартному Ethernet кабелю вне зависимости от операционной системы или используемого программного обеспечения.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