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Daten sammeln, aggregieren und in die Cloud übertragen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leistungsstarken Edge Controller auf der Hannover Messe</w:t>
      </w:r>
    </w:p>
    <w:p>
      <w:pPr>
        <w:pStyle w:val="par-first"/>
        <w:ind w:left="0"/>
        <w:jc w:val="left"/>
      </w:pPr>
      <w:r>
        <w:rPr>
          <w:i/>
          <w:i/>
        </w:rPr>
        <w:t xml:space="preserve">Daten mit einem einzigen Gerät sammeln, auswerten und in die Cloud übertragen – das ermöglicht der Edge Controller von B&amp;R. Der leistungsstarke </w:t>
      </w:r>
      <w:r>
        <w:rPr>
          <w:i/>
          <w:i/>
        </w:rPr>
        <w:t>Industrie-PC</w:t>
      </w:r>
      <w:r>
        <w:rPr>
          <w:i/>
          <w:i/>
        </w:rPr>
        <w:t xml:space="preserve"> kann sogar für umfangreiche Big-Data-Analysen und Machine Learning eingesetzt werden. Zugleich ist er eine vollwertige Industrie-Steuerung.</w:t>
      </w:r>
    </w:p>
    <w:p>
      <w:pPr>
        <w:pStyle w:val="par"/>
        <w:ind w:left="0"/>
      </w:pPr>
      <w:r>
        <w:rPr/>
        <w:t xml:space="preserve">Der Edge Controller von B&amp;R basiert auf dem robusten und hochperformanten Automation PC 910, der in der höchsten Leistungsklasse mit Intel-XEON-Prozessoren ausgestattet ist und sich daher auch für anspruchsvolle Aufgaben, wie Machine Learning eignet. Auf dem Edge Controller läuft ein gehärtetes Betriebssystem. Dabei handelt es sich um eine kommerzielle Linux-Variante, die über einen langjährigen, garantierten Support verfügt. Die Datenübertragung in die Cloud erfolgt mit MQTT.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Vollwertige Industriesteuerung</w:t>
      </w:r>
    </w:p>
    <w:p>
      <w:pPr>
        <w:pStyle w:val="par"/>
        <w:ind w:left="0"/>
      </w:pPr>
      <w:r>
        <w:rPr/>
        <w:t xml:space="preserve">Mithilfe des B&amp;R-Hypervisors kann zusätzlich ein Echtzeitbetriebssystem auf dem Edge Controller laufen. Damit wird das Edge-Gerät zu einer vollwertigen Industrie-Steuerung mit Zykluszeiten im Sub-ms-Bereich. Mit dem Industrial-Ethernet-Protokoll POWERLINK, OPC UA oder anderen Feldbussen können beliebig viele I/O-Module oder Steuerungen an den Edge Controller angeschlossen werden. In Zukunft wird der Edge Controller dies auch mit </w:t>
      </w:r>
      <w:r>
        <w:rPr/>
        <w:t>OPC UA TSN</w:t>
      </w:r>
      <w:r>
        <w:rPr/>
        <w:t xml:space="preserve"> ermöglichen.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APC910_Wire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910_WireFrame"/>
                    <pic:cNvPicPr/>
                  </pic:nvPicPr>
                  <pic:blipFill>
                    <a:blip xmlns:r="http://schemas.openxmlformats.org/officeDocument/2006/relationships" cstate="print" r:embed="N103A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Der Edge Controller ermöglicht, dass zeitgleich Daten gesammelt, ausgewertet und in die Cloud geschickt werden.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F" w:type="default"/>
      <w:footerReference xmlns:r="http://schemas.openxmlformats.org/officeDocument/2006/relationships" r:id="N104C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F" Target="header1.xml" Type="http://schemas.openxmlformats.org/officeDocument/2006/relationships/header"/><Relationship Id="N104C3" Target="footer1.xml" Type="http://schemas.openxmlformats.org/officeDocument/2006/relationships/footer"/><Relationship Id="N103AD" Target="media/N103A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6" Target="media/N1049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