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Omkostningseffektiv sikkerhedsfunktion </w:t>
      </w:r>
    </w:p>
    <w:p>
      <w:pPr>
        <w:pStyle w:val="label-first"/>
        <w:keepNext/>
        <w:ind w:left="0"/>
      </w:pPr>
      <w:r>
        <w:rPr>
          <w:b/>
          <w:sz w:val="20"/>
        </w:rPr>
        <w:t xml:space="preserve">Virtuel sensor aflæser safe speed</w:t>
      </w:r>
    </w:p>
    <w:p>
      <w:pPr>
        <w:pStyle w:val="par-first"/>
        <w:ind w:left="0"/>
        <w:jc w:val="left"/>
      </w:pPr>
      <w:r>
        <w:rPr>
          <w:i/>
          <w:i/>
        </w:rPr>
        <w:t xml:space="preserve">B&amp;R har udviklet en virtuel sensor til </w:t>
      </w:r>
      <w:r>
        <w:rPr>
          <w:i/>
          <w:i/>
        </w:rPr>
        <w:t>ACOPOS P3 servo-drev</w:t>
      </w:r>
      <w:r>
        <w:rPr>
          <w:i/>
          <w:i/>
        </w:rPr>
        <w:t xml:space="preserve">: Safe Speed Observer. Den evaluerer hastigheden i overensstemmelse med SIL 2 / PL d / CAT 3-kravene, hvilket reducerer omkostningerne ved implementering af sikkerhedsfunktionen Safely Limited Speed ved at eliminere behovet for en sikker encoder.</w:t>
      </w:r>
    </w:p>
    <w:p>
      <w:pPr>
        <w:pStyle w:val="label"/>
        <w:keepNext/>
        <w:ind w:left="0"/>
      </w:pPr>
    </w:p>
    <w:p>
      <w:pPr>
        <w:pStyle w:val="par"/>
        <w:ind w:left="0"/>
      </w:pPr>
      <w:r>
        <w:rPr/>
        <w:t xml:space="preserve">Fra de elektriske variabler i en synkronmotor med permanent magnet, beregner Safe Speed Observer to redundante modeller af motoren - derved opnås et højt sikkerhedsniveau for den beregnede hastighed. Den virtuelle sensor kan bruges til både lineære og roterende synkronmotorer. </w:t>
      </w:r>
    </w:p>
    <w:p>
      <w:pPr>
        <w:pStyle w:val="label"/>
        <w:keepNext/>
        <w:ind w:left="0"/>
      </w:pPr>
      <w:r>
        <w:rPr>
          <w:b/>
          <w:sz w:val="20"/>
        </w:rPr>
        <w:t xml:space="preserve">Nem konfiguration</w:t>
      </w:r>
    </w:p>
    <w:p>
      <w:pPr>
        <w:pStyle w:val="par"/>
        <w:ind w:left="0"/>
      </w:pPr>
      <w:r>
        <w:rPr/>
        <w:t xml:space="preserve">Safe Speed Observer er let at konfigurere i Automation Studio, B&amp;R's udviklingsmiljøet via det respektive encoder interface. Brugeren kan implementere de sikkerhedsfunktioner, der er tilgængelige for den sikre akse fra sikkerhedsbiblioteket. Denne nye løsning er mulig på grund af den drevintegrerede sikkerhedsteknologi, SafeMOTION.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17 Bild ACOPOS P3 mi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17 Bild ACOPOS P3 mit Safety"/>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Safe Speed Observer'en gør det muligt at bruge Safely Limited Speed sikkerhedsfunktionen .</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