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Łatwe monitorowanie urządzeń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Aplikacja B&amp;R, działająca na bazie oprogramowania ABB Ability, otwiera nowe możliwości dla producentów OEM</w:t>
      </w:r>
    </w:p>
    <w:p>
      <w:pPr>
        <w:pStyle w:val="par-first"/>
        <w:ind w:left="0"/>
        <w:jc w:val="left"/>
      </w:pPr>
      <w:r>
        <w:rPr>
          <w:i/>
          <w:i/>
        </w:rPr>
        <w:t xml:space="preserve">Asset Performance Monitor to pierwsza aplikacja chmurowa B&amp;R działająca na bazie ABB Ability</w:t>
      </w:r>
      <w:r>
        <w:rPr>
          <w:i/>
          <w:i/>
        </w:rPr>
        <w:t xml:space="preserve">TM</w:t>
      </w:r>
      <w:r>
        <w:rPr>
          <w:i/>
          <w:i/>
        </w:rPr>
        <w:t xml:space="preserve"> – jednolitego portfolio rozwiązań cyfrowych dla różnych sektorów przemysłu. Dając producentom OEM niezawodny wgląd we wszystkie urządzenia w zakładzie, aplikacja umożliwia im zidentyfikowanie potencjalnych usprawnień, podwyższenie poziomu obsługi serwisowej oraz stworzenie nowych modeli działalności i strumieni przychodów.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Przez 24 godziny na dobę Asset Performance Monitor dostarcza dane na temat tempa produkcji, zużycia energii oraz temperatury. Użytkownicy mogą zdefiniować, które informacje są wymagane, a aplikacja automatycznie wyliczy kluczowe wskaźniki efektywności (KPI), jak też ogólną skuteczność urządzeń, co stwarza możliwości wprowadzania ulepszeń.  Asset Performance Monitor przygotowuje dane i wyświetla je na czytelnie zorganizowanej planszy. Producenci OEM mogą wykorzystać takie dane do wprowadzania odpowiednio ukierunkowanych ulepszeń oraz oferowania ich klientom wyższego poziomu obsługi.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Otwarta architektura</w:t>
      </w:r>
    </w:p>
    <w:p>
      <w:pPr>
        <w:pStyle w:val="par"/>
        <w:ind w:left="0"/>
      </w:pPr>
      <w:r>
        <w:rPr/>
        <w:t xml:space="preserve">Urządzenie </w:t>
      </w:r>
      <w:r>
        <w:rPr/>
        <w:t>Edge</w:t>
      </w:r>
      <w:r>
        <w:rPr/>
        <w:t xml:space="preserve"> jest instalowane w zakładzie w celu gromadzenia danych z urządzenia lub linii produkcyjnej. Odbiera dane od kontrolera maszyny poprzez protokół </w:t>
      </w:r>
      <w:r>
        <w:rPr/>
        <w:t>OPC UA</w:t>
      </w:r>
      <w:r>
        <w:rPr/>
        <w:t xml:space="preserve"> i przekazuje je do chmury za pomocą protokołu MQTT. Tak nowatorskie urządzenie automatycznie ustanawia połączenie z chmurą ABB Ability i instaluje niezbędne oprogramowanie. Poprzez zwykłe zalogowanie się nazwą użytkownika i hasłem producent OEM uzyskuje dostęp do Asset Performance Monitor oraz wszystkich oferowanych funkcji.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Platforma ABB Ability</w:t>
      </w:r>
    </w:p>
    <w:p>
      <w:pPr>
        <w:pStyle w:val="par"/>
        <w:ind w:left="0"/>
      </w:pPr>
      <w:r>
        <w:rPr/>
        <w:t xml:space="preserve">Aplikacja chmurowa B&amp;R działa na bazie oprogramowania ABB Ability. Bezpieczeństwo i integralność danych są zagwarantowane przez najnowocześniejsze standardy bezpieczeństwa i protokoły przesyłu danych. Infrastruktura Microsoft Azure zapewnia niezawodny dostęp do usług ABB Ability na całym świecie, które obejmują wszystkie niezbędne elementy przyszłych aplikacji, w tym sztuczną inteligencję i uczenie się maszyn.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sset Performance Monitor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et Performance Monitor topology"/>
                    <pic:cNvPicPr/>
                  </pic:nvPicPr>
                  <pic:blipFill>
                    <a:blip xmlns:r="http://schemas.openxmlformats.org/officeDocument/2006/relationships" cstate="print" r:embed="N103E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Aplikacja chmurowa gromadzi dane maszyny przez całą dobę i wyświetla je na czytelnie zorganizowanej planszy.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D" w:type="default"/>
      <w:footerReference xmlns:r="http://schemas.openxmlformats.org/officeDocument/2006/relationships" r:id="N1050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D" Target="header1.xml" Type="http://schemas.openxmlformats.org/officeDocument/2006/relationships/header"/><Relationship Id="N10501" Target="footer1.xml" Type="http://schemas.openxmlformats.org/officeDocument/2006/relationships/footer"/><Relationship Id="N103EC" Target="media/N103E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4" Target="media/N104D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