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Controle de movimento rápido e preciso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drive servo da B&amp;R controla processos altamente dinâmicos com grande precisão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a última atualização para os drives servo multi-eixo, ACOPOSmulti, a B&amp;R agora permite ciclos ainda mais curtos, como 50 μs. Processos extremamente dinâmicos podem ser controlados com alta precisão.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Para aplicações de controle de movimento exigentes, como as encontradas em indústrias de impressão e empacotamento, movimentos devem ser controlados de forma rápida e precisa. No </w:t>
      </w:r>
      <w:r>
        <w:rPr/>
        <w:t>ciclo curto de 50 µs por corrente do ACOPOSmulti </w:t>
      </w:r>
      <w:r>
        <w:rPr/>
        <w:t xml:space="preserve">, contoladores de velocidade e posição abrem novas possibilidades para tecnologias de sensores virtuais.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Compensação de lag de erro.</w:t>
      </w:r>
    </w:p>
    <w:p>
      <w:pPr>
        <w:pStyle w:val="par"/>
        <w:ind w:left="0"/>
      </w:pPr>
      <w:r>
        <w:rPr/>
        <w:t xml:space="preserve">O uso de um codificador de posição do motor virtual elimina a necessidade de um codificador, cabo do codificador e unidade de avaliação no servo-drive ao mesmo tempo. Outra função especial para controle mais preciso e reações mais rápidas pode ser implementado usando tecnologia de sensor virtual. Esses incluem controles baseados em modelos com auto-calibração e funções de controle repetitivo para compensação de erros preditivos.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ulti_50 microsec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ulti_50 microsec PR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drive servo multi-eixo ACOPOSmulti da B&amp;R agora permite ciclos ainda mais curtos, como 50 μs.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