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Tydeligt overblik over komplekse systemer</w:t>
      </w:r>
    </w:p>
    <w:p>
      <w:pPr>
        <w:pStyle w:val="label-first"/>
        <w:keepNext/>
        <w:ind w:left="0"/>
      </w:pPr>
      <w:r>
        <w:rPr>
          <w:b/>
          <w:sz w:val="20"/>
        </w:rPr>
        <w:t xml:space="preserve">B&amp;R udvider biblioteket med HMI-widgets </w:t>
      </w:r>
    </w:p>
    <w:p>
      <w:pPr>
        <w:pStyle w:val="par-first"/>
        <w:ind w:left="0"/>
        <w:jc w:val="left"/>
      </w:pPr>
      <w:r>
        <w:rPr>
          <w:i/>
          <w:i/>
        </w:rPr>
        <w:t xml:space="preserve">Den nye Skyline-widget fra B&amp;Rs </w:t>
      </w:r>
      <w:r>
        <w:rPr>
          <w:i/>
          <w:i/>
        </w:rPr>
        <w:t>mapp View</w:t>
      </w:r>
      <w:r>
        <w:rPr>
          <w:i/>
          <w:i/>
        </w:rPr>
        <w:t xml:space="preserve"> HMI-softwarepakke viser et klart overblik over omfattende produktionssystemer. Widget'en kan også knyttes til et alarmsystem. Når vigtige oplysninger om deres maskiner er tilgængelige, kan fabriksoperatører reagere hurtigt på fejlmeddelelser. Det forhindrer nedetid og øger produktiviteten på anlægget.</w:t>
      </w:r>
    </w:p>
    <w:p>
      <w:pPr>
        <w:pStyle w:val="label"/>
        <w:keepNext/>
        <w:ind w:left="0"/>
      </w:pPr>
    </w:p>
    <w:p>
      <w:pPr>
        <w:pStyle w:val="par"/>
        <w:ind w:left="0"/>
      </w:pPr>
      <w:r>
        <w:rPr/>
        <w:t xml:space="preserve">Det interaktive HMI-element er egnet til modulære maskiner og fabrikker inden for enhver type industri. Udvikleren trækker simpelthen widget'en på plads på HMI-skærmen og konfigurerer den efter behov.  De kan vælge billeder til at repræsentere de forskellige dele af maskinen og justere deres størrelser. Skyline-widget'en kan konfigureres i runtime, hvilket gør den utrolig hurtigt og fleksibel at bruge.</w:t>
      </w:r>
    </w:p>
    <w:p>
      <w:pPr>
        <w:pStyle w:val="label"/>
        <w:keepNext/>
        <w:ind w:left="0"/>
      </w:pPr>
      <w:r>
        <w:rPr>
          <w:b/>
          <w:sz w:val="20"/>
        </w:rPr>
        <w:t xml:space="preserve">Undgå nedetid</w:t>
      </w:r>
    </w:p>
    <w:p>
      <w:pPr>
        <w:pStyle w:val="par"/>
        <w:ind w:left="0"/>
      </w:pPr>
      <w:r>
        <w:rPr/>
        <w:t xml:space="preserve">For at give et bedre overblik over særligt komplekse fabrikker kan flere instanser af en given maskine grupperes. Widget'en kan også konfigureres til at vise vigtig statistisk information eller den aktuelle status, når en komponent er valgt. Operatøren kan reagere hurtigt på eventuelle fejl, der opstår på maskinen og løse situationen, før det resulterer i længere nedetid.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Den nye Skyline-widget fra B&amp;Rs mapp View HMI-softwarepakke viser et klart overblik over omfattende produktionssystemer.</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