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fabbrica a colpo d'occhio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amplia la sua libreria HMI con nuovi widget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nuovo widget Skyline del pacchetto software </w:t>
      </w:r>
      <w:r>
        <w:rPr>
          <w:i/>
          <w:i/>
        </w:rPr>
        <w:t>mapp View</w:t>
      </w:r>
      <w:r>
        <w:rPr>
          <w:i/>
          <w:i/>
        </w:rPr>
        <w:t xml:space="preserve"> di B&amp;R offre una chiara visione d'insieme dei sistemi in produzione. Il widget può anche essere collegato direttamente a un sistema di allarme. Con un colpo d'occhio, gli operatori dell'impianto ottengono informazioni importanti sulle loro macchine e sono in grado di reagire prontamente ai messaggi di errore. Questo previene i tempi di fermo macchina e aumenta la produttività dell'impianto.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Questo elemento grafico interattivo è adatto a realizzare interfacce operatore per macchine e impianti modulari in qualsiasi settore industriale. Lo sviluppatore non deve far altro che trascinare il widget nella posizione desiderata sullo schermo e configurarlo per le operazioni necessarie.  Si possono facilmente scegliere immagini per rappresentare le varie parti della macchina, regolandone le dimensioni a piacere. Il widget Skyline è configurabile in runtime, il che lo rende eccezionalmente veloce e flessibile da utilizzare.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Evitare i fermi macchina</w:t>
      </w:r>
    </w:p>
    <w:p>
      <w:pPr>
        <w:pStyle w:val="par"/>
        <w:ind w:left="0"/>
      </w:pPr>
      <w:r>
        <w:rPr/>
        <w:t xml:space="preserve">Per una migliore visione d'insieme in impianti particolarmente complessi, è possibile raggruppare più istanze di una determinata macchina. Quando si seleziona un componente, inoltre, il widget può mostrare all'operatore importanti informazioni statistiche o lo stato attuale del componente stesso. L'operatore è così in grado di reagire rapidamente a fronte di un eventuale errore che si verifica sulla macchina e di risolvere la situazione prima che provochi un fermo.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mapp Skyline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mapp Skyline Widge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nuovo widget Skyline del pacchetto software mapp View di B&amp;R mostra una chiara panoramica dei sistemi.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