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 ze smutkiem żegna założyciela firmy 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Erwin Bernecker zmarł przedwcześnie w wieku 67 lat</w:t>
      </w:r>
    </w:p>
    <w:p>
      <w:pPr>
        <w:pStyle w:val="par-first"/>
        <w:ind w:left="0"/>
        <w:jc w:val="left"/>
      </w:pPr>
      <w:r>
        <w:rPr>
          <w:i/>
          <w:i/>
        </w:rPr>
        <w:t xml:space="preserve">Założyciel firmy B&amp;R, Erwin Bernecker zmarł nagle i nieoczekiwanie 30 marca 2019 roku. Firma B&amp;R została założona w Eggelsbergu w 1979  roku przez Erwina Berneckera i Josefa Rainera. Erwin Bernecker był aktywnym członkiem zarządu aż do momentu sprzedaży firmy Grupie ABB. Pochodził z austriackiego regionu Innviertel. Do końca pracował jako konsultant przy integracji w procesach biznesowych B&amp;R z Grupą ABB. Przez te lata Erwin Bernecker wykazywał wielkie umiejętności w zakresie przedsiębiorczości, ogromną odwagę i niesamowite poświęcenie.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Koledzy już od szkolnych lat, Erwin Bernecker i Josef Rainer, budowali międzynarodową firmę opartą na ich wspólnym pomyśle. W rezultacie B&amp;R może teraz spojrzeć wstecz na 40 udanych lat. Profesjonalne i ludzkie podejście Erwina Berneckera zawsze było wysoko cenione przez klientów, partnerów biznesowych i pracowników. "Erwin Bernecker był do końca nieodłącznym filarem firmy. Szanujemy jego pracę", mówi Hans Wimmer, dyrektor zarządzający B&amp;R. Duch Erwina Berneckera na zawsze będzie siłą przewodnią dla firmy, a jego pamięć zawsze będzie pielęgnowana. "Nasze najgłębsze współczucie kierujemy do rodziny, szczególnie do jego żony i dzieci" - mówi Wimmer.</w:t>
      </w:r>
    </w:p>
    <w:p/>
    <w:bookmarkStart w:id="4" w:name="_XREFN100C2"/>
    <w:bookmarkStart w:id="5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Bernecker Erw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ernecker Erwin"/>
                    <pic:cNvPicPr/>
                  </pic:nvPicPr>
                  <pic:blipFill>
                    <a:blip xmlns:r="http://schemas.openxmlformats.org/officeDocument/2006/relationships" cstate="print" r:embed="N10372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Założyciel firmy B&amp;R, Erwin Bernecker zmarł nagle i nieoczekiwanie 30 marca 2019 roku. </w:t>
      </w:r>
    </w:p>
    <w:bookmarkEnd w:id="5"/>
    <w:bookmarkEnd w:id="4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3F3" w:type="default"/>
      <w:footerReference xmlns:r="http://schemas.openxmlformats.org/officeDocument/2006/relationships" r:id="N10487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5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F3" Target="header1.xml" Type="http://schemas.openxmlformats.org/officeDocument/2006/relationships/header"/><Relationship Id="N10487" Target="footer1.xml" Type="http://schemas.openxmlformats.org/officeDocument/2006/relationships/footer"/><Relationship Id="N10372" Target="media/N10372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5A" Target="media/N1045A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