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Коллектив B&amp;R скорбит о потере основателя компании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 30 марта 2019 года в возрасте 67 лет умер Эрвин Бернекер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Основатель компании Эрвин Бернекер неожиданно и скоропостижно скончался 30 марта 2019 года. Австрийская компания по производству промышленной электроники B&amp;R была основана в 1979 году Эрвином Бернекером и Йозефом Райнером. Эрвин Бернекер , уроженец австрийского региона Иннфиртель, был активным членом правления компании вплоть до её продажи ABB Group. Он до последнего дня поддерживал компанию B&amp;R в качестве консультанта по её интеграции в бизнес-процессы ABB Group. За все годы Эрвин Бернекер не раз демонстрировал достойные восхищения предпринимательские навыки, огромную смелость и преданность своему делу.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Основатели B&amp;R, Эрвин Бернекер и Йозеф Райнер, знакомые еще со школьной скамьи, сумели воплотить в жизнь свои общие идеи и построить глобальную компанию. B&amp;R вот уже более 40 лет является примером успешного бизнеса. Профессиональные навыки и простые человеческие качества Эрвина высоко ценили клиенты, партнёры и сотрудники компании. "Эрвин Бернекер был незаменимой опорой для всей нашей компании до самого конца. И мы отдаем дань уважения работе всей его жизни. Образ мыслей и устремления Эрвина Бернекера навсегда останутся одной из движущих сил компании, и мы будем дорожить памятью о нём. Мы выражаем наши глубочайшие соболезнования родным и близким, его жене и детям." - Ханс Виммер, управляющий директор B&amp;R.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ernecker Er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necker Erwin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Основатель компании Эрвин Бернекер скончался 30 марта 2019 года в возрасте 67 лет.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