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Większa moc obliczeniowa na potrzeby maszyn mobilnych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potężny komputer do zastosowań zewnętrznych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dodała do swojej oferty komputer z procesorem Intel </w:t>
      </w:r>
      <w:r>
        <w:rPr>
          <w:i/>
          <w:i/>
        </w:rPr>
        <w:t>do maszyn mobilnych</w:t>
      </w:r>
      <w:r>
        <w:rPr>
          <w:i/>
          <w:i/>
        </w:rPr>
        <w:t xml:space="preserve">. Pełnowartościowy komputer o stopniu ochrony IP69K został specjalnie zaprojektowany do użytku w trudnych warunkach. Dzięki swej wyjątkowej wydajności jest optymalnie dostosowany do inteligentnych maszyn, które komunikują się ze sobą i z chmurą.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Komputer do maszyn mobilnych jest wyposażony w procesor Core i7 firmy Intel. Wydajność można skalować, stosując procesory od Celerona 2,2 GHz po Core i7 2,8 GHz. Komputer posiada do 16 GB RAM i 480 GB pamięci flash i jest wyposażony w moduł TPM. Obsługuje również standardowe systemy operacyjne, takie jak Windows 10 IoT Enterprise i Linux. Wydajność obliczeniowa komputera PC umożliwia implementację półautomatycznych lub w pełni autonomicznych funkcji maszyny.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Maszyny inteligentne</w:t>
      </w:r>
    </w:p>
    <w:p>
      <w:pPr>
        <w:pStyle w:val="par"/>
        <w:ind w:left="0"/>
      </w:pPr>
      <w:r>
        <w:rPr/>
        <w:t xml:space="preserve">Komputer może być również wykorzystywany jako sterownik brzegowy, który zbiera duże ilości danych z jednej lub większej liczby maszyn mobilnych, wstępnie je przetwarza, a następnie wysyła do systemów wyższego poziomu lub chmury. Na potrzeby komunikacji maszyna-maszyna i maszyna-chmura B&amp;R oferuje szeroko stosowane protokoły OPC UA i MQTT. Umożliwiają one niezawodne przesyłanie pakietów danych nawet w przypadku małej przepustowości lub czasowej niedostępności połączenia sieciowego.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 użytku w najtrudniejszych warunkach przemysłowych</w:t>
      </w:r>
    </w:p>
    <w:p>
      <w:pPr>
        <w:pStyle w:val="par"/>
        <w:ind w:left="0"/>
      </w:pPr>
      <w:r>
        <w:rPr/>
        <w:t xml:space="preserve">Komputer charakteryzuje się szczególnie wytrzymałą konstrukcją. Jest odporny na wstrząsy, wibracje, sól, promieniowanie UV i olej. Obudowa jest całkowicie szczelna, przy tym nie posiada wentylatora. Komputer bezobsługowy posiada specjalnie opracowany system regulacji temperatury, który umożliwia pracę w zakresie temperatur powierzchni od -40°C do +85°C.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Rozbudowa modułowa</w:t>
      </w:r>
    </w:p>
    <w:p>
      <w:pPr>
        <w:pStyle w:val="par"/>
        <w:ind w:left="0"/>
      </w:pPr>
      <w:r>
        <w:rPr/>
        <w:t xml:space="preserve">Komputer jest niewrażliwy na wahania napięcia. Oprócz szerokiego zakresu napięcia zasilającego od 9 do 32 V, posiada również zintegrowane zabezpieczenie przed zrzutem obciążenia. Zabezpieczenie koryguje wartości szczytowe napięcia zasilającego w celu ochrony elektroniki i zapewnienia nieprzerwanej pracy. Dwa wewnętrzne gniazda umożliwiają modułową rozbudowę komputera o dodatkowe interfejsy komunikacyjne.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Automation PC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Automation PC mobile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dodała do swojej oferty potężny komputer z procesorem Intel Core i do urządzeń mobilnych.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