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Влагозащищенный ACOPOStrak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Интеллектуальная конвейерная система с защитой IP69K для отраслей промышленности со строгими санитарными требованиями </w:t>
      </w:r>
    </w:p>
    <w:p>
      <w:pPr>
        <w:pStyle w:val="par-first"/>
        <w:ind w:left="0"/>
        <w:jc w:val="left"/>
      </w:pPr>
      <w:r>
        <w:rPr>
          <w:i/>
          <w:i/>
        </w:rPr>
        <w:t xml:space="preserve">Компания B&amp;R разработала новую версию интеллектуальной конвейерной системы </w:t>
      </w:r>
      <w:r>
        <w:rPr>
          <w:i/>
          <w:i/>
        </w:rPr>
        <w:t>ACOPOStrak</w:t>
      </w:r>
      <w:r>
        <w:rPr>
          <w:i/>
          <w:i/>
        </w:rPr>
        <w:t xml:space="preserve"> со степенью защиты IP69K.  Новый конвейер можно мыть струей под высоким давлением с температурой до 80°C, он разработан специально для таких отраслей промышленности, как производство продуктов питания или лекарственных препаратов, где предъявляются высокие требования к санитарным нормам.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ACOPOStrak полностью защищен от попадания жидкостей при мытье под высоким давлением, а также от попадания пыли во внутрь.  Конвейерное оборудование со степенью защиты IP69K идеально подходит для задач по первичной упаковке. Конвейер можно использовать как в сухих помещения, так и в помещениях с повышенной влажностью.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Коррозийная защита челнока и сегментов</w:t>
      </w:r>
    </w:p>
    <w:p>
      <w:pPr>
        <w:pStyle w:val="par"/>
        <w:ind w:left="0"/>
      </w:pPr>
      <w:r>
        <w:rPr/>
        <w:t xml:space="preserve">Челноки и сегменты новой версии ACOPOStrak выполнены из нержавеющей стали, надежно сварены и устойчивы к коррозии. Корпус из нержавеющей стали позволяет транспортировать вещества, вызывающие коррозию, или применять конвейер ACOPOStrak в агрессивных средах. Все внешние поверхности химически устойчивы и препятствуют проникновению частиц или жидкостей внутрь челнока или сегментов. Магнитный блок челноков полностью устойчив к мойке под высоким давлением.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Гибкость</w:t>
      </w:r>
    </w:p>
    <w:p>
      <w:pPr>
        <w:pStyle w:val="par"/>
        <w:ind w:left="0"/>
      </w:pPr>
      <w:r>
        <w:rPr/>
        <w:t xml:space="preserve">Новая модель ACOPOStrak с защитой IP69K от компании B&amp;R обеспечивает экономичную выгоду для выпуска партии в одну единицу с эффективностью серийного производства и подходит для производств, где требуется соблюдение жестких санитарных норм.  ACOPOStrak можно расширять путем наращивания модулей-сегментов линии и станций обработки. В результате конвейер легко масштабируется и в любое время может быть адаптирован к новым требованиям производства.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Pressebild - ACOPOStrak IP69K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essebild - ACOPOStrak IP69K_2"/>
                    <pic:cNvPicPr/>
                  </pic:nvPicPr>
                  <pic:blipFill>
                    <a:blip xmlns:r="http://schemas.openxmlformats.org/officeDocument/2006/relationships" cstate="print" r:embed="N103D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Новый конвейер способен выдерживать мойку под высоким давлением и полностью пылезащищен. 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52" w:type="default"/>
      <w:footerReference xmlns:r="http://schemas.openxmlformats.org/officeDocument/2006/relationships" r:id="N104E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B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52" Target="header1.xml" Type="http://schemas.openxmlformats.org/officeDocument/2006/relationships/header"/><Relationship Id="N104E6" Target="footer1.xml" Type="http://schemas.openxmlformats.org/officeDocument/2006/relationships/footer"/><Relationship Id="N103D1" Target="media/N103D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B9" Target="media/N104B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