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告别传统开关</w:t>
      </w:r>
    </w:p>
    <w:p>
      <w:pPr>
        <w:pStyle w:val="label-first"/>
        <w:keepNext/>
        <w:ind w:left="0"/>
      </w:pPr>
      <w:r>
        <w:rPr>
          <w:b/>
          <w:sz w:val="20"/>
        </w:rPr>
        <w:t xml:space="preserve">贝加莱将直观操作提升至新水平</w:t>
      </w:r>
    </w:p>
    <w:p>
      <w:pPr>
        <w:pStyle w:val="par-first"/>
        <w:ind w:left="0"/>
        <w:jc w:val="left"/>
      </w:pPr>
      <w:r>
        <w:rPr>
          <w:i/>
          <w:i/>
        </w:rPr>
        <w:t xml:space="preserve">贝加莱实现了一种独特的直观操作指导新形式。现在，典型的操作功能被直接集成到贝加莱触摸屏面板玻璃中。这不再需要使用硬件开关，从而避免了灰尘和污垢聚积或进入设备的可能性。因此，该面板非常适合在具有最严苛卫生要求的环境中使用。</w:t>
      </w:r>
    </w:p>
    <w:p>
      <w:pPr>
        <w:pStyle w:val="label"/>
        <w:keepNext/>
        <w:ind w:left="0"/>
      </w:pPr>
    </w:p>
    <w:p>
      <w:pPr>
        <w:pStyle w:val="par"/>
        <w:ind w:left="0"/>
      </w:pPr>
      <w:r>
        <w:rPr/>
        <w:t xml:space="preserve">根据客户要求，贝加莱为所有带有投射电容式触摸屏的</w:t>
      </w:r>
      <w:r>
        <w:rPr/>
        <w:t>HMI产品</w:t>
      </w:r>
      <w:r>
        <w:rPr/>
        <w:t xml:space="preserve">提供了相应的手指开关。这种手指开关可以是任何形状和尺寸，从而可在HMI应用程序中实现各类滑块和转盘的最佳集成。它可以开启整个屏幕表面以显示内容。贝加莱获得专利的触觉式手指开关允许操作员移开视线进行操作。操作员无需将视线离开机器即可调整设置。</w:t>
      </w:r>
    </w:p>
    <w:p>
      <w:pPr>
        <w:pStyle w:val="label"/>
        <w:keepNext/>
        <w:ind w:left="0"/>
      </w:pPr>
      <w:r>
        <w:rPr>
          <w:b/>
          <w:sz w:val="20"/>
        </w:rPr>
        <w:t xml:space="preserve">符合人体工程学的手指开关</w:t>
      </w:r>
    </w:p>
    <w:p>
      <w:pPr>
        <w:pStyle w:val="par"/>
        <w:ind w:left="0"/>
      </w:pPr>
      <w:r>
        <w:rPr/>
        <w:t xml:space="preserve">符合人体工程学的手指开关深约1毫米，表面无光泽。集成的按键和旋转开关永不磨损。面板尺寸从5"至24"不等，既可用作显示单元，也可用作Panel PC。</w:t>
      </w:r>
    </w:p>
    <w:p>
      <w:pPr>
        <w:pStyle w:val="label"/>
        <w:keepNext/>
        <w:ind w:left="0"/>
      </w:pPr>
      <w:r>
        <w:rPr>
          <w:b/>
          <w:sz w:val="20"/>
        </w:rPr>
        <w:t xml:space="preserve">卫生级设计</w:t>
      </w:r>
    </w:p>
    <w:p>
      <w:pPr>
        <w:pStyle w:val="par"/>
        <w:ind w:left="0"/>
      </w:pPr>
      <w:r>
        <w:rPr/>
        <w:t xml:space="preserve">带手指开关的贝加莱面板非常适合食品饮料、制药和医疗技术行业使用。除了易于清洁的触摸屏之外，面板还提供无接缝不锈钢外壳，具有</w:t>
      </w:r>
      <w:r>
        <w:rPr/>
        <w:t>IP69K防护等级</w:t>
      </w:r>
      <w:r>
        <w:rPr/>
        <w:t xml:space="preserve">。这种卫生级设计的面板由高强度材料制成，例如光滑的不锈钢、高质量的聚酯覆膜和专用的密封胶。</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Touch panel with mill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uch panel with millings"/>
                    <pic:cNvPicPr/>
                  </pic:nvPicPr>
                  <pic:blipFill>
                    <a:blip xmlns:r="http://schemas.openxmlformats.org/officeDocument/2006/relationships" cstate="print" r:embed="N103D6"/>
                    <a:stretch>
                      <a:fillRect/>
                    </a:stretch>
                  </pic:blipFill>
                  <pic:spPr>
                    <a:xfrm>
                      <a:off x="0" y="0"/>
                      <a:ext cx="3600000" cy="2400750"/>
                    </a:xfrm>
                    <a:prstGeom prst="rect">
                      <a:avLst/>
                    </a:prstGeom>
                  </pic:spPr>
                </pic:pic>
              </a:graphicData>
            </a:graphic>
          </wp:inline>
        </w:drawing>
      </w:r>
    </w:p>
    <w:p>
      <w:pPr>
        <w:pStyle w:val="media-caption"/>
        <w:ind w:left="0"/>
      </w:pPr>
      <w:r>
        <w:t xml:space="preserve">现在，贝加莱将典型的操作功能直接集成到触摸屏面板玻璃中，取代了诸如功能键和旋转开关之类的硬件元素。</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6" Target="media/N103D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