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Konstant opsyn med maskiner og systemer</w:t>
      </w:r>
    </w:p>
    <w:p/>
    <w:bookmarkStart w:id="2" w:name="_XREFN100C2"/>
    <w:bookmarkStart w:id="3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SRM - LogTunnel Weltkug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RM - LogTunnel Weltkugel"/>
                    <pic:cNvPicPr/>
                  </pic:nvPicPr>
                  <pic:blipFill>
                    <a:blip xmlns:r="http://schemas.openxmlformats.org/officeDocument/2006/relationships" cstate="print" r:embed="N1032D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LogTunnel giver løbende adgang til maskindata og muligheden for at arkivere dem på ét centralt sted.</w:t>
      </w:r>
    </w:p>
    <w:bookmarkEnd w:id="3"/>
    <w:bookmarkEnd w:id="2"/>
    <w:p/>
    <w:p/>
    <w:p/>
    <w:p>
      <w:pPr>
        <w:pStyle w:val="label-first"/>
        <w:keepNext/>
        <w:ind w:left="0"/>
      </w:pPr>
      <w:r>
        <w:rPr>
          <w:b/>
          <w:sz w:val="20"/>
        </w:rPr>
        <w:t xml:space="preserve">Sikker løbende overvågning af maskindata fra afstand med B&amp;R</w:t>
      </w:r>
    </w:p>
    <w:p>
      <w:pPr>
        <w:pStyle w:val="par-first"/>
        <w:ind w:left="0"/>
        <w:jc w:val="left"/>
      </w:pPr>
      <w:r>
        <w:rPr>
          <w:i/>
          <w:i/>
        </w:rPr>
        <w:t xml:space="preserve">B&amp;R giver maskinbyggerne mulighed for at etablere en kontinuerlig forbindelse til anlæg og maskiner i marken. Med LogTunnel kan data fra maskiner overalt i verden arkiveres ét centralt sted. Eventuelle uregelmæssigheder i ydeevne kan opdages tidligt og derved hjælpe med at opretholde maksimal tilgængelighed.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LogTunnel er en udvidelse af </w:t>
      </w:r>
      <w:r>
        <w:rPr/>
        <w:t>B&amp;R's Secure Remote Maintenance løsning</w:t>
      </w:r>
      <w:r>
        <w:rPr/>
        <w:t xml:space="preserve">. Secure Remote Maintenance løsning gør det nemt at servicere fabrikker og maskiner overalt i verden - uanset om det er fra dit kontor eller på farten. Der kan endda, hvis det er nødvendigt, tages fuld kontrol - som var du på stedet. Gennem løbende datalogning giver LogTunnel dig mulighed for at registrere defekte komponenter tidligt og optimere serviceintervaller. Opsætningen er mulig med drag-and-drop og kræver ingen specielle IT-færdigheder.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Simultan logning og vedligehold</w:t>
      </w:r>
    </w:p>
    <w:p>
      <w:pPr>
        <w:pStyle w:val="par"/>
        <w:ind w:left="0"/>
      </w:pPr>
      <w:r>
        <w:rPr/>
        <w:t xml:space="preserve">Den igangværende LogTunnel-forbindelse påvirkes ikke, når en tekniker tilsluttes midlertidigt for at udføre ekstern vedligehold - logning fortsætter uafbrudt. Maskindata kan gemmes på en central databaseserver, i skyen eller i et datacenter, hvor de forbliver tilgængelige til senere analyse.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Sikker forbindelse</w:t>
      </w:r>
    </w:p>
    <w:p>
      <w:pPr>
        <w:pStyle w:val="par"/>
        <w:ind w:left="0"/>
      </w:pPr>
      <w:r>
        <w:rPr/>
        <w:t xml:space="preserve">Secure Remote Maintenance funktioner i overensstemmelse med alle de nyeste IT- og cybersikkerhedsretningslinjer. Maskinbyggere har runtime-adgang til maskinparametrene for alle installerede maskiner under kørsel. Al adgang er logget i detaljer for senere sporbarhed.</w:t>
      </w:r>
    </w:p>
    <w:sectPr>
      <w:headerReference xmlns:r="http://schemas.openxmlformats.org/officeDocument/2006/relationships" r:id="N1041A" w:type="default"/>
      <w:footerReference xmlns:r="http://schemas.openxmlformats.org/officeDocument/2006/relationships" r:id="N104AE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Presseansvarlig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Side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Pressemeddelelse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1A" Target="header1.xml" Type="http://schemas.openxmlformats.org/officeDocument/2006/relationships/header"/><Relationship Id="N104AE" Target="footer1.xml" Type="http://schemas.openxmlformats.org/officeDocument/2006/relationships/footer"/><Relationship Id="N1032D" Target="media/N1032D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1" Target="media/N10481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