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ABB Jokab – die ideale Ergänzung für B&amp;R-Safety</w:t>
      </w:r>
    </w:p>
    <w:p>
      <w:pPr>
        <w:pStyle w:val="label-first"/>
        <w:keepNext/>
        <w:ind w:left="0"/>
      </w:pPr>
      <w:r>
        <w:rPr>
          <w:b/>
          <w:sz w:val="20"/>
        </w:rPr>
        <w:t xml:space="preserve">Breites Portfolio vereinfacht Aufbau von Schutz- und Sicherheitssystemen</w:t>
      </w:r>
    </w:p>
    <w:p>
      <w:pPr>
        <w:pStyle w:val="par-first"/>
        <w:ind w:left="0"/>
        <w:jc w:val="left"/>
      </w:pPr>
      <w:r>
        <w:rPr>
          <w:i/>
          <w:i/>
        </w:rPr>
        <w:t xml:space="preserve">Die bewährten und innovativen Sicherheitssensoren von ABB Jokab können nun direkt mit der </w:t>
      </w:r>
      <w:r>
        <w:rPr>
          <w:i/>
          <w:i/>
        </w:rPr>
        <w:t>integrierten Sicherheitstechnik</w:t>
      </w:r>
      <w:r>
        <w:rPr>
          <w:i/>
          <w:i/>
        </w:rPr>
        <w:t xml:space="preserve"> von B&amp;R verwendet werden. Das Portfolio von ABB Jokab umfasst ein vollständiges Set an Türzuhaltungen, Lichtgittern und Schutzmatten. Durch die breite Auswahl lassen sich Sicherheitskonzepte in Zukunft einfacher umsetzen.</w:t>
      </w:r>
    </w:p>
    <w:p>
      <w:pPr>
        <w:pStyle w:val="par"/>
        <w:ind w:left="0"/>
      </w:pPr>
      <w:r>
        <w:rPr/>
        <w:t xml:space="preserve">Safety-Produkte von ABB Jokab werden einfach mit den sicheren B&amp;R-I/Os verdrahtet. Sowohl die Sicherheitstechnik von B&amp;R als auch die Jokab-Safety-Palette erfüllen die Anforderungen der Norm ISO 13849-1 bis zur höchsten Sicherheitsstufe PLe / Kat. 4. </w:t>
      </w:r>
    </w:p>
    <w:p>
      <w:pPr>
        <w:pStyle w:val="label"/>
        <w:keepNext/>
        <w:ind w:left="0"/>
      </w:pPr>
      <w:r>
        <w:rPr>
          <w:b/>
          <w:sz w:val="20"/>
        </w:rPr>
        <w:t xml:space="preserve">Reduzierte Kosten</w:t>
      </w:r>
    </w:p>
    <w:p>
      <w:pPr>
        <w:pStyle w:val="par"/>
        <w:ind w:left="0"/>
      </w:pPr>
      <w:r>
        <w:rPr/>
        <w:t xml:space="preserve">Die sicheren Sensoren von ABB Jokab unterstützen die Verkabelung einer Sicherheitsfunktion mit mehreren unterschiedlichen Sensoren, die in Reihe geschaltet sind. So kann beispielsweise eine Reihenschaltung mehrerer Sicherheitstüren umgesetzt werden. Diese Möglichkeit reduziert Kabel- und Installationskosten enorm und reduziert somit auch die Anzahl der notwendigen sicheren Eingangskanäle. Trotz der Reihenschaltung bleibt die maximale Sicherheit mit PLe / Kat. 4 gegeben.</w:t>
      </w:r>
    </w:p>
    <w:p>
      <w:pPr>
        <w:pStyle w:val="label"/>
        <w:keepNext/>
        <w:ind w:left="0"/>
      </w:pPr>
      <w:r>
        <w:rPr>
          <w:b/>
          <w:sz w:val="20"/>
        </w:rPr>
        <w:t xml:space="preserve">Moderne Technologie</w:t>
      </w:r>
    </w:p>
    <w:p>
      <w:pPr>
        <w:pStyle w:val="par"/>
        <w:ind w:left="0"/>
      </w:pPr>
      <w:r>
        <w:rPr/>
        <w:t xml:space="preserve">ABB Jokab bietet eine umfassende Palette an Sicherheitskomponenten, die den Aufbau von Schutz- und Sicherheitssystemen enorm vereinfacht. Das bewährte und innovative Safety-Portfolio beinhaltet zum Beispiel die bekannten induktiven Türkontakte der Eden-Familie oder die Safeball-Produkte für Zweihandschaltungen.</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PR ABB Jokab B R Saf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 ABB Jokab B R Safety"/>
                    <pic:cNvPicPr/>
                  </pic:nvPicPr>
                  <pic:blipFill>
                    <a:blip xmlns:r="http://schemas.openxmlformats.org/officeDocument/2006/relationships" cstate="print" r:embed="N103C5"/>
                    <a:stretch>
                      <a:fillRect/>
                    </a:stretch>
                  </pic:blipFill>
                  <pic:spPr>
                    <a:xfrm>
                      <a:off x="0" y="0"/>
                      <a:ext cx="3600000" cy="2400750"/>
                    </a:xfrm>
                    <a:prstGeom prst="rect">
                      <a:avLst/>
                    </a:prstGeom>
                  </pic:spPr>
                </pic:pic>
              </a:graphicData>
            </a:graphic>
          </wp:inline>
        </w:drawing>
      </w:r>
    </w:p>
    <w:p>
      <w:pPr>
        <w:pStyle w:val="media-caption"/>
        <w:ind w:left="0"/>
      </w:pPr>
      <w:r>
        <w:t xml:space="preserve">Durch die Kombination der Sicherheitssensoren von ABB Jokab mit dem B&amp;R-Portfolio lassen sich Sicherheitskonzepte in Zukunft einfacher umsetzen.</w:t>
      </w:r>
    </w:p>
    <w:bookmarkEnd w:id="7"/>
    <w:bookmarkEnd w:id="6"/>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47" w:type="default"/>
      <w:footerReference xmlns:r="http://schemas.openxmlformats.org/officeDocument/2006/relationships" r:id="N104D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7" Target="header1.xml" Type="http://schemas.openxmlformats.org/officeDocument/2006/relationships/header"/><Relationship Id="N104DB" Target="footer1.xml" Type="http://schemas.openxmlformats.org/officeDocument/2006/relationships/footer"/><Relationship Id="N103C5" Target="media/N103C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E" Target="media/N104A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