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Nový CSO v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Luca Galluzzi nahradí Petera Guchera na pozici Chief Sales Officer (CSO)</w:t>
      </w:r>
    </w:p>
    <w:p>
      <w:pPr>
        <w:pStyle w:val="par-first"/>
        <w:ind w:left="0"/>
        <w:jc w:val="left"/>
      </w:pPr>
      <w:r>
        <w:rPr>
          <w:i/>
          <w:i/>
        </w:rPr>
        <w:t xml:space="preserve">Luca Galluzzi (52) se přidá 1. srpna k týmu výkonného managementu B&amp;R. Jako nový Chief Sales Officer (CSO) bude nástupcem Petera Guchera, který se chystá po 34 letech u B&amp;R do zaslouženého důchodu. </w:t>
      </w:r>
    </w:p>
    <w:p>
      <w:pPr>
        <w:pStyle w:val="par"/>
        <w:ind w:left="0"/>
      </w:pPr>
      <w:r>
        <w:rPr/>
        <w:t xml:space="preserve">Ve své nové roli bude Galluzzi zodpovědný za veškeré globální prodejní aktivity společnosti B&amp;R. Kromě své nové pozice v týmu výkonného vedení si i nadále zachovává své současné povinnosti jako generální ředitel pro jižní Evropu.</w:t>
      </w:r>
    </w:p>
    <w:p>
      <w:pPr>
        <w:pStyle w:val="par"/>
        <w:ind w:left="0"/>
      </w:pPr>
      <w:r>
        <w:rPr/>
        <w:t xml:space="preserve">„Luca Galuzzi odvedl mimořádnou práci v regionu jižní Evropy a prokázal odhodlání rozšířit naše působení v této oblasti. Jsem velmi rád, že náš výkonný tým bude nyní moci těžit z jeho znalostí a zkušeností, “říká Hans Wimmer, CEO u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27 poboček</w:t>
      </w:r>
    </w:p>
    <w:p>
      <w:pPr>
        <w:pStyle w:val="par"/>
        <w:ind w:left="0"/>
      </w:pPr>
      <w:r>
        <w:rPr/>
        <w:t xml:space="preserve">Peter Gucher zahájil svou kariéru v B&amp;R v době, kdy byla společnost ještě malým hornorakouským start-upem s 60 zaměstnanci. V průběhu let vybudoval obchodní síť, která nyní zahrnuje 27 dceřiných společností a více než 180 kanceláří po celém světě.
 </w:t>
      </w:r>
    </w:p>
    <w:p>
      <w:pPr>
        <w:pStyle w:val="par"/>
        <w:ind w:left="0"/>
      </w:pPr>
      <w:r>
        <w:rPr/>
        <w:t xml:space="preserve">„Tato globální přítomnost a blízkost našim zákazníkům, jsou výsledkem osobní obětavosti Petera Guchera,“ říká Wimmer. "Jsme mu velmi vděčni za jeho tvrdou práci a přejeme mu vše nejlepší do zaslouženého důchodu."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ucher and Galu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and Galuzzi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 34 letech u B&amp;R odchází Peter Gucher (vlevo) do zaslouženého důchodu a jeho pozici CSO převezme Luca Galluzzi.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B" w:type="default"/>
      <w:footerReference xmlns:r="http://schemas.openxmlformats.org/officeDocument/2006/relationships" r:id="N104B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B" Target="header1.xml" Type="http://schemas.openxmlformats.org/officeDocument/2006/relationships/header"/><Relationship Id="N104BF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2" Target="media/N1049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