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开机即用</w:t>
      </w:r>
    </w:p>
    <w:p>
      <w:pPr>
        <w:pStyle w:val="label-first"/>
        <w:keepNext/>
        <w:ind w:left="0"/>
      </w:pPr>
      <w:r>
        <w:rPr>
          <w:b/>
          <w:sz w:val="20"/>
        </w:rPr>
        <w:t xml:space="preserve">Power Panel C80可为各个行业提供高性能</w:t>
      </w:r>
    </w:p>
    <w:p>
      <w:pPr>
        <w:pStyle w:val="par-first"/>
        <w:ind w:left="0"/>
        <w:jc w:val="left"/>
      </w:pPr>
      <w:r>
        <w:rPr>
          <w:i/>
          <w:i/>
        </w:rPr>
        <w:t xml:space="preserve">全新Power Panel C80可在单个HMI设备中提供强大控制器与现代操作终端相结合的优势。C80安装与贝加莱Automation Panel相兼容。因此，用户在使用新面板时拥有完全灵活性，可以以性能和成本最优的方式对其机器进行扩展。</w:t>
      </w:r>
    </w:p>
    <w:p>
      <w:pPr>
        <w:pStyle w:val="label"/>
        <w:keepNext/>
        <w:ind w:left="0"/>
      </w:pPr>
    </w:p>
    <w:p>
      <w:pPr>
        <w:pStyle w:val="par"/>
        <w:ind w:left="0"/>
      </w:pPr>
      <w:r>
        <w:rPr/>
        <w:t xml:space="preserve">C80多点触控HMI由于其安装深度较浅，因此非常适用于控制柜内空间有限的紧凑型机器。硬盘和无风扇操作也使其维护成本相当低。</w:t>
      </w:r>
    </w:p>
    <w:p>
      <w:pPr>
        <w:pStyle w:val="label"/>
        <w:keepNext/>
        <w:ind w:left="0"/>
      </w:pPr>
      <w:r>
        <w:rPr>
          <w:b/>
          <w:sz w:val="20"/>
        </w:rPr>
        <w:t xml:space="preserve">即插即用，节省时间</w:t>
      </w:r>
    </w:p>
    <w:p>
      <w:pPr>
        <w:pStyle w:val="par"/>
        <w:ind w:left="0"/>
      </w:pPr>
      <w:r>
        <w:rPr/>
        <w:t xml:space="preserve">Power Panel C80可以快捷地投入运行，而且所有必需的软件包都已预先安装。I/O模块、运动控制轴和安全组件可以直接连接到面板。无需使用额外的控制器。用户只需要开启Power Panel C80并传输应用程序即可。</w:t>
      </w:r>
    </w:p>
    <w:p>
      <w:pPr>
        <w:pStyle w:val="label"/>
        <w:keepNext/>
        <w:ind w:left="0"/>
      </w:pPr>
      <w:r>
        <w:rPr>
          <w:b/>
          <w:sz w:val="20"/>
        </w:rPr>
        <w:t xml:space="preserve">性能强劲，性价比高</w:t>
      </w:r>
    </w:p>
    <w:p>
      <w:pPr>
        <w:pStyle w:val="par"/>
        <w:ind w:left="0"/>
      </w:pPr>
      <w:r>
        <w:rPr/>
        <w:t xml:space="preserve">在Intel Atom处理器上，贝加莱的Automation Runtime实时操作系统与针对HMI应用程序的嵌入式Linux操作系统并行运行。B&amp;R Hypervisor使之成为可能，它会在两个操作系统之间分配处理器的资源，从而不会使它们影响彼此的性能。与控制器和操作面板相互分开的解决方案相比，此集成解决方案需要的控制柜内空间较小。通过更有效地利用可用硬件资源可以进一步降低成本。</w:t>
      </w:r>
    </w:p>
    <w:p>
      <w:pPr>
        <w:pStyle w:val="label"/>
        <w:keepNext/>
        <w:ind w:left="0"/>
      </w:pPr>
      <w:r>
        <w:rPr>
          <w:b/>
          <w:sz w:val="20"/>
        </w:rPr>
        <w:t xml:space="preserve">直观的触控操作</w:t>
      </w:r>
    </w:p>
    <w:p>
      <w:pPr>
        <w:pStyle w:val="par"/>
        <w:ind w:left="0"/>
      </w:pPr>
      <w:r>
        <w:rPr/>
        <w:t xml:space="preserve">高性能Power Panel C80是运行mapp View HMI应用程序的理想之选。借助mapp View软件包，贝加莱提供在工程环境中直接使用广泛的Web技术。即使戴着较厚的皮手套进行操作，投射电容式触摸屏也能做出准确而可靠地响应。缩放或滑动等手势可以提供直观的用户体验。面板正面具有IP65防护等级，这使Power Panel C80成为适用于严苛环境的理想之选。该多点触控面板具有透明或防眩光的玻璃表面，四种不同的宽屏格式（7.0"、10.1"、12.1"和15.6"）和一种4:3格式（5.7"）。</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7000"/>
            <wp:effectExtent b="0" l="0" r="0" t="0"/>
            <wp:docPr id="1" name="C80_Product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80_Productfamily"/>
                    <pic:cNvPicPr/>
                  </pic:nvPicPr>
                  <pic:blipFill>
                    <a:blip xmlns:r="http://schemas.openxmlformats.org/officeDocument/2006/relationships" cstate="print" r:embed="N103E1"/>
                    <a:stretch>
                      <a:fillRect/>
                    </a:stretch>
                  </pic:blipFill>
                  <pic:spPr>
                    <a:xfrm>
                      <a:off x="0" y="0"/>
                      <a:ext cx="3600000" cy="2457000"/>
                    </a:xfrm>
                    <a:prstGeom prst="rect">
                      <a:avLst/>
                    </a:prstGeom>
                  </pic:spPr>
                </pic:pic>
              </a:graphicData>
            </a:graphic>
          </wp:inline>
        </w:drawing>
      </w:r>
    </w:p>
    <w:p>
      <w:pPr>
        <w:pStyle w:val="media-caption"/>
        <w:ind w:left="0"/>
      </w:pPr>
      <w:r>
        <w:t xml:space="preserve">Power Panel C80可在单个HMI设备中提供强大控制器与现代操作终端相结合的优势。</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