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Без вентилятора, от -20 ° C до + 60 ° C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Новые панельные ПК с экраном от 7,0 до 15,6 дюймов, прочным корпусом и небольшой монтажной глубиной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представляет новый компактный и экономичный моноблок Panel PC 1200. Моноблок Panel PC 1200, оснащенный новейшими процессорами Intel Atom и расширяемой памятью до 256 ГБ, идеально подходит для запуска приложений ЧМИ под управлением операционных систем Windows или Linux.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Panel PC 1200 оборудован двумя гигабитными Ethernet-портам и двумя портами USB 3.0, что обеспечивает его интеграцию с любой промышленной сетью. Для хранения данных используются карты CFast.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Точный и надежный сенсорный экран позволяет работать даже в толстых кожаных перчатках </w:t>
      </w:r>
    </w:p>
    <w:p>
      <w:pPr>
        <w:pStyle w:val="par"/>
        <w:ind w:left="0"/>
      </w:pPr>
      <w:r>
        <w:rPr/>
        <w:t xml:space="preserve">Panel PC 1200 с диагональю от 7,0 дюймов до 15,6 дюймов.  Проекционно-ёмкостные мультисенсорные панели имеют разрешение вплоть до HD.  Современный ПК с сенсорной панелью и технологией мультитач, оснащенный прозрачным или антибликовым стеклом, идеально дополняет дизайн любой современной установки. Жесты масштабирования, пролистывания и т. д. обеспечивают интуитивно понятное взаимодействие пользователя с интерфейсом. Проекционно-емкостный сенсорный дисплей работает точно и безотказно, даже если на операторе толстые кожаные перчатки.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Компактность и низкие эксплуатационные расходы </w:t>
      </w:r>
    </w:p>
    <w:p>
      <w:pPr>
        <w:pStyle w:val="par"/>
        <w:ind w:left="0"/>
      </w:pPr>
      <w:r>
        <w:rPr/>
        <w:t xml:space="preserve">Моноблок Panel PC 1200 отличается компактными размерами, прочной конструкцией и небольшой глубиной установки. Он легко помещается в любой шкаф управления. Несмотря на пассивное охлаждение и отсутствие вентиляторов, Panel PC 1200 может работать в расширенном температурном диапазоне от –20 до +60 °C и является идеальным выбором для широкого спектра применений, в том числе и в тяжелых промышленных условиях.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Power Panel 1200 202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Power Panel 1200 2021-02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Моноблок Panel PC 1200 отличается компактными размерами, прочной конструкцией и небольшой глубиной установки.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D" w:type="default"/>
      <w:footerReference xmlns:r="http://schemas.openxmlformats.org/officeDocument/2006/relationships" r:id="N104D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D" Target="header1.xml" Type="http://schemas.openxmlformats.org/officeDocument/2006/relationships/header"/><Relationship Id="N104D1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4" Target="media/N104A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