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-20°C至+60°C无风扇运行</w:t>
      </w:r>
    </w:p>
    <w:p>
      <w:pPr>
        <w:pStyle w:val="label-first"/>
        <w:keepNext/>
        <w:ind w:left="0"/>
      </w:pPr>
      <w:r>
        <w:rPr>
          <w:b/>
          <w:sz w:val="20"/>
        </w:rPr>
        <w:t xml:space="preserve">7.0"至15.6"具有坚固设计和较浅安装深度的新型Panel PC</w:t>
      </w:r>
    </w:p>
    <w:p>
      <w:pPr>
        <w:pStyle w:val="par-first"/>
        <w:ind w:left="0"/>
        <w:jc w:val="left"/>
      </w:pPr>
      <w:r>
        <w:rPr>
          <w:i/>
          <w:i/>
        </w:rPr>
        <w:t xml:space="preserve">通过Panel PC 1200，贝加莱推出了紧凑且经济的一体化PC。Panel PC 1200配有最新的Intel Atom处理器和高达256 GB的大容量存储，它是在Windows或Linux操作系统下运行HMI应用程序的理想之选。</w:t>
      </w:r>
    </w:p>
    <w:p>
      <w:pPr>
        <w:pStyle w:val="label"/>
        <w:keepNext/>
        <w:ind w:left="0"/>
      </w:pPr>
    </w:p>
    <w:p>
      <w:pPr>
        <w:pStyle w:val="par"/>
        <w:ind w:left="0"/>
      </w:pPr>
      <w:r>
        <w:rPr/>
        <w:t xml:space="preserve">Panel PC 1200具有2x Gigabit Ethernet和2x USB 3.0，因此，它可以集成到任何机器网络中。紧凑的CFast卡用于数据存储。</w:t>
      </w:r>
    </w:p>
    <w:p>
      <w:pPr>
        <w:pStyle w:val="label"/>
        <w:keepNext/>
        <w:ind w:left="0"/>
      </w:pPr>
      <w:r>
        <w:rPr>
          <w:b/>
          <w:sz w:val="20"/>
        </w:rPr>
        <w:t xml:space="preserve">精确可靠，即使戴着较厚的皮手套操作亦如此</w:t>
      </w:r>
    </w:p>
    <w:p>
      <w:pPr>
        <w:pStyle w:val="par"/>
        <w:ind w:left="0"/>
      </w:pPr>
      <w:r>
        <w:rPr/>
        <w:t xml:space="preserve">Panel PC 1200提供从7.0"至15.6"的四种尺寸。投射电容式多点触摸屏可提供高达HD的各种分辨率。该款先进的多点触控Panel PC配有透明玻璃或防眩光玻璃，是对高端机器设计的一种完美补充。缩放或滑动等手势可以提供直观的用户体验。即使在戴着较厚的皮手套进行操作的情况下，投射电容式触摸屏也能做出准确而可靠地响应。</w:t>
      </w:r>
    </w:p>
    <w:p>
      <w:pPr>
        <w:pStyle w:val="label"/>
        <w:keepNext/>
        <w:ind w:left="0"/>
      </w:pPr>
      <w:r>
        <w:rPr>
          <w:b/>
          <w:sz w:val="20"/>
        </w:rPr>
        <w:t xml:space="preserve">紧凑且低维护</w:t>
      </w:r>
    </w:p>
    <w:p>
      <w:pPr>
        <w:pStyle w:val="par"/>
        <w:ind w:left="0"/>
      </w:pPr>
      <w:r>
        <w:rPr/>
        <w:t xml:space="preserve">Panel PC 1200的特点是尺寸紧凑，结构坚固，安装深度浅。它可以轻松地安装到任意控制柜中。通过被动冷却和无风扇运行，Panel PC 1200可以在-20°C至+60°C的宽温范围内进行操作。这使其成为适合广泛应用的理想选择 – 即使在严苛工况下亦如此。</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 Power Panel 1200 20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Power Panel 1200 2021-02"/>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Panel PC 1200的特点是尺寸紧凑，结构坚固，安装深度浅。</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