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HMI s sebou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Bezproblémové řízení z chytrého telefonu přináší produktivitu bez prostojů.</w:t>
      </w:r>
    </w:p>
    <w:p>
      <w:pPr>
        <w:pStyle w:val="par-first"/>
        <w:ind w:left="0"/>
        <w:jc w:val="left"/>
      </w:pPr>
      <w:r>
        <w:rPr>
          <w:i/>
          <w:i/>
        </w:rPr>
        <w:t xml:space="preserve">Obsluha stroje může bezproblémově předávat řízení mezi hlavní řídicí jednotkou a mobilním zařízením. S novou funkcí </w:t>
      </w:r>
      <w:r>
        <w:rPr>
          <w:i/>
          <w:i/>
        </w:rPr>
        <w:t>mapp View</w:t>
      </w:r>
      <w:r>
        <w:rPr>
          <w:i/>
          <w:i/>
        </w:rPr>
        <w:t xml:space="preserve"> společnosti B&amp;R se můžete během práce volně pohybovat a mít vždy potřebné informace na dosah ruky.
 </w:t>
      </w:r>
    </w:p>
    <w:p>
      <w:pPr>
        <w:pStyle w:val="par"/>
        <w:ind w:left="0"/>
      </w:pPr>
      <w:r>
        <w:rPr/>
        <w:t xml:space="preserve">"Až dosud byly ovládací panely omezeny na určitý rozsah pohybu,“ vysvětluje softwarový expert B&amp;R Manuel Sánchez. "Nemohli jste stroj ovládat, pokud jste nebyli přímo před obrazovkou.“ S webovým vizualizačním řešením od B&amp;R lze stroje ovládat z mobilních zařízení bez ohledu na to, kde se obsluha nachází. Jakmile je úkol dokončen, operátor přenese řízení zpět do hlavního ovládacího panelu. </w:t>
      </w:r>
    </w:p>
    <w:p>
      <w:pPr>
        <w:pStyle w:val="par"/>
        <w:ind w:left="0"/>
      </w:pPr>
      <w:r>
        <w:rPr/>
        <w:t xml:space="preserve">Nový widget QRViewer v mapp View generuje dynamické QR kódy na uživatelském rozhraní stroje. Tyto kódy umožňují přenos řízení do smartphonu. Kromě toho nabízejí celou řadu dalších funkcí pro optimalizaci výkonu a dostupnosti stroje.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Rychlejší reakční doba</w:t>
      </w:r>
    </w:p>
    <w:p>
      <w:pPr>
        <w:pStyle w:val="par"/>
        <w:ind w:left="0"/>
      </w:pPr>
      <w:r>
        <w:rPr/>
        <w:t xml:space="preserve">V případě chyby je přímo ve smartphonu k dispozici nápověda, instruktážní videa, číselné označení jednotlivých dílů a mnoho dalšího.  Při zobrazení historických výkonnostních dat může obsluha stroje přistupovat k systémům ERP vyšší úrovně a sledovat výrobní dávku v celém dodavatelském řetězci.  Správné informace, které jsou neustále k dispozici, zajišťují spolehlivou výrobu s minimálními prostoji.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_mappView-auf-Handy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mappView-auf-Handy_HighRes"/>
                    <pic:cNvPicPr/>
                  </pic:nvPicPr>
                  <pic:blipFill>
                    <a:blip xmlns:r="http://schemas.openxmlformats.org/officeDocument/2006/relationships" cstate="print" r:embed="N103A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Obsluha stroje může přesunout řízení stroje z hlavního řídicího systému do svého mobilního zařízení. Díky tomu se operátoři mohou volně pohybovat po závodu, zatímco stroje pokračují v práci.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AF" Target="media/N103A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