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GL、DNV、KR、LRそしてABSが発行する海上認証を取得し、B&amp;Rの海上での用途は広がります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B&amp;RのX20システムは、海上での使用に関し追加の認証を取得しました</w:t>
      </w:r>
    </w:p>
    <w:p>
      <w:pPr>
        <w:pStyle w:val="par-first"/>
        <w:ind w:left="0"/>
        <w:jc w:val="left"/>
      </w:pPr>
      <w:r>
        <w:rPr>
          <w:i/>
          <w:i/>
        </w:rPr>
        <w:t xml:space="preserve">B&amp;RのX20コントローラと I/Oシステムは、DNV（GL船級協会）、KR（韓国船級協会）、 LR（ロイド船級協会）そしてABS（アメリカ船級協会）が発行する認証を取得。これにより、海上でのB&amp;R自動技術の使用域はこれまで以上に広がります。また、 </w:t>
      </w:r>
      <w:r>
        <w:rPr>
          <w:i/>
          <w:i/>
        </w:rPr>
        <w:t>X20 system</w:t>
      </w:r>
      <w:r>
        <w:rPr>
          <w:i/>
          <w:i/>
        </w:rPr>
        <w:t xml:space="preserve">の耐久温度と入力電圧も従来比で幅広くなりました。</w:t>
      </w:r>
    </w:p>
    <w:p>
      <w:pPr>
        <w:pStyle w:val="par"/>
        <w:ind w:left="0"/>
      </w:pPr>
      <w:r>
        <w:rPr/>
        <w:t xml:space="preserve">海上での生活で使用する自動機器には、陸以上に厳しい要求が課せられます。そのため、海上の仕様に関する認証機関は、認証に関し集中的なテストを実施しています。X20コントローラと I/Oシステムは、ドイツロイド（GL)船級協会の認証に続き、デット・ノルスケ・ベリタス(DNV)、韓国船級協会(KR)、ロイド船級協会(LR)、米国船級協会(ABS)の型式検査証明書を取得し、その高い耐久性が証明されました。</w:t>
      </w:r>
    </w:p>
    <w:p>
      <w:pPr>
        <w:pStyle w:val="label"/>
        <w:keepNext/>
        <w:ind w:left="0"/>
      </w:pPr>
      <w:r>
        <w:rPr>
          <w:b/>
          <w:sz w:val="20"/>
        </w:rPr>
        <w:t xml:space="preserve">最低気温-40℃の環境にも対応 </w:t>
      </w:r>
    </w:p>
    <w:p>
      <w:pPr>
        <w:pStyle w:val="par"/>
        <w:ind w:left="0"/>
      </w:pPr>
      <w:r>
        <w:rPr/>
        <w:t xml:space="preserve">X20を構成する部品の塗装剤もまた、その耐久温度の幅が広がりました。X20システムは、スタート時の温度が-40℃でも安全に使用することができます。温度範囲の拡大により、低温の倉庫や極地での使用も可能になりました。塗装されたX20のモジュールはX20を構成する標準的ユニットになります。その回路基板には、結露や有害ガス、その他の外的要因から装置を守るため、特別なコーティングが施されています。</w:t>
      </w:r>
    </w:p>
    <w:p>
      <w:pPr>
        <w:pStyle w:val="label"/>
        <w:keepNext/>
        <w:ind w:left="0"/>
      </w:pPr>
      <w:r>
        <w:rPr>
          <w:b/>
          <w:sz w:val="20"/>
        </w:rPr>
        <w:t xml:space="preserve">拡大するパワーネットワーク</w:t>
      </w:r>
    </w:p>
    <w:p>
      <w:pPr>
        <w:pStyle w:val="par"/>
        <w:ind w:left="0"/>
      </w:pPr>
      <w:r>
        <w:rPr/>
        <w:t xml:space="preserve">入力電圧幅の拡充も、海上環境下でのX20シリーズの操作をより楽にします。DC24V電源は、-25%から+30%という格差にも対応します。これはDC18～31.2Vの電圧範囲に相当します。船舶のように広範囲に広がる電源ネットワークでの使用も容易になります。長いケーブルで発生する電圧降下時の際も、分散電源は必要ありません。</w:t>
      </w:r>
    </w:p>
    <w:p>
      <w:pPr>
        <w:pStyle w:val="par"/>
        <w:ind w:left="0"/>
      </w:pPr>
      <w:r>
        <w:br w:type="textWrapping"/>
      </w:r>
      <w:r>
        <w:rPr/>
        <w:t xml:space="preserve">本記事に関するお問い合わせは </w:t>
      </w:r>
      <w:r>
        <w:rPr/>
        <w:fldChar w:fldCharType="begin"/>
      </w:r>
      <w:r>
        <w:rPr/>
        <w:instrText xml:space="preserve"> HYPERLINK "mailto:office.jp@br-automation.com" </w:instrText>
      </w:r>
      <w:r>
        <w:fldChar w:fldCharType="separate"/>
      </w:r>
      <w:r>
        <w:rPr/>
        <w:t>office.jp@br-automation.com</w:t>
      </w:r>
      <w:r>
        <w:fldChar w:fldCharType="end"/>
      </w:r>
      <w:r>
        <w:rPr/>
        <w:t xml:space="preserve">  までご連絡ください。</w:t>
      </w:r>
    </w:p>
    <w:p/>
    <w:bookmarkStart w:id="7" w:name="_XREFN100C2"/>
    <w:bookmarkStart w:id="8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BnR_3000_2000_X20_mariti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nR_3000_2000_X20_maritime"/>
                    <pic:cNvPicPr/>
                  </pic:nvPicPr>
                  <pic:blipFill>
                    <a:blip xmlns:r="http://schemas.openxmlformats.org/officeDocument/2006/relationships" cstate="print" r:embed="N103F6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GL、DNV、KR、 LRそしてABS等、各国の船級協会の認証を取得したことで、B&amp;RのX20コントローラと I/Oシステムの海上の使用幅は従来よりもぐんと広がります。</w:t>
      </w:r>
    </w:p>
    <w:bookmarkEnd w:id="8"/>
    <w:bookmarkEnd w:id="7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B&amp;Rについて </w:t>
      </w:r>
    </w:p>
    <w:p>
      <w:pPr>
        <w:pStyle w:val="par"/>
        <w:ind w:left="0"/>
      </w:pPr>
      <w:r>
        <w:rPr>
          <w:sz w:val="16"/>
        </w:rPr>
        <w:t xml:space="preserve">ABBグループの一員であるB&amp;Rは、オーストリアに本社を置く産業オートメーションのグローバルリーダーです。 B&amp;Rは、最先端のテクノロジーと先進的なエンジニアリングを組み合わせ、あらゆる産業のお客様に、マシンおよびファクトリーオートメーション、モーションコントロール、HMI、統合型安全技術など、トータルソリューションを提供しています。OPC UA、POWERLINK、openSAFETYなどのIIoT通信規格やAutomation Studioソフトウェアにより、B&amp;Rは常にオートメーションエンジニアリングの未来を再定義しています。よりいっそうの工程簡素化と、お客様の期待を超えたいというコミットメントに支えられ、B&amp;Rは産業オートメーションの最前線を走り続けています。</w:t>
      </w:r>
    </w:p>
    <w:p>
      <w:pPr>
        <w:pStyle w:val="par"/>
        <w:ind w:left="0"/>
      </w:pPr>
      <w:r>
        <w:rPr>
          <w:sz w:val="16"/>
        </w:rPr>
        <w:t xml:space="preserve">より詳細な情報については、www.br-automation.com/ja　をご覧ください。 </w:t>
      </w:r>
    </w:p>
    <w:sectPr>
      <w:headerReference xmlns:r="http://schemas.openxmlformats.org/officeDocument/2006/relationships" r:id="N10477" w:type="default"/>
      <w:footerReference xmlns:r="http://schemas.openxmlformats.org/officeDocument/2006/relationships" r:id="N1050B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プレスコンタクト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ページ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プレスリリース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DE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77" Target="header1.xml" Type="http://schemas.openxmlformats.org/officeDocument/2006/relationships/header"/><Relationship Id="N1050B" Target="footer1.xml" Type="http://schemas.openxmlformats.org/officeDocument/2006/relationships/footer"/><Relationship Id="N103F6" Target="media/N103F6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DE" Target="media/N104DE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