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Meer veiligheid voor mobiele machines </w:t>
      </w:r>
    </w:p>
    <w:p>
      <w:pPr>
        <w:pStyle w:val="label-first"/>
        <w:keepNext/>
        <w:ind w:left="0"/>
      </w:pPr>
      <w:r>
        <w:rPr>
          <w:b/>
          <w:sz w:val="20"/>
        </w:rPr>
        <w:t xml:space="preserve">B&amp;R introduceert nieuwe veiligheidsrelaismodule voor X90-besturingslijn</w:t>
      </w:r>
    </w:p>
    <w:p>
      <w:pPr>
        <w:pStyle w:val="par-first"/>
        <w:ind w:left="0"/>
        <w:jc w:val="left"/>
      </w:pPr>
      <w:r>
        <w:rPr>
          <w:i/>
          <w:i/>
        </w:rPr>
        <w:t xml:space="preserve">Mobiele machines worden steeds autonomer.  Ze vereisen controllers die niet alleen compact, maar ook veilig zijn.  B&amp;R heeft haar X90 besturingslijn uitgebreid met een optiekaart waarop de signalen van externe veiligheidscomponenten potentiaalvrij aangesloten kunnen worden, waardoor mobiele machines nog veiliger worden.</w:t>
      </w:r>
    </w:p>
    <w:p>
      <w:pPr>
        <w:pStyle w:val="par"/>
        <w:ind w:left="0"/>
      </w:pPr>
      <w:r>
        <w:rPr/>
        <w:t xml:space="preserve">Mobiele besturingssystemen met veilige potentiaalvrije uitgangen waren tot nu toe niet op de markt verkrijgbaar.  Met de nieuwe veiligheidsrelaismodule van B&amp;R kunnen externe veiligheidscomponenten, zoals servodrives of laserscanners, nu via een potentiaalvrij noodstopcircuit op de X90 controller worden aangesloten. Een veiligheidsniveau van PLe / SIL3 kan worden bereikt.  De optiekaart is bijzonder geschikt voor autonome bouw- en landbouwvoertuigen. </w:t>
      </w:r>
    </w:p>
    <w:p>
      <w:pPr>
        <w:pStyle w:val="label"/>
        <w:keepNext/>
        <w:ind w:left="0"/>
      </w:pPr>
      <w:r>
        <w:rPr>
          <w:b/>
          <w:sz w:val="20"/>
        </w:rPr>
        <w:t xml:space="preserve">Modulariteit maakt het verschil </w:t>
      </w:r>
    </w:p>
    <w:p>
      <w:pPr>
        <w:pStyle w:val="par"/>
        <w:ind w:left="0"/>
      </w:pPr>
      <w:r>
        <w:rPr/>
        <w:t xml:space="preserve">Met haar krachtige, uitbreidbare X90 controller biedt B&amp;R een ontwerpvrijheid die uniek is op de markt. Het scala aan optiekaarten opent nieuwe mogelijkheden voor het implementeren van klantspecifieke automatiseringsoplossingen.  Bovendien wordt de controller geleverd in een robuuste IP69K-behuizing. Eenvoudig onderhoud is gegarandeerd aangezien er geen schakelkast of complexe bekabeling voor nodig is.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De nieuwe veiligheidsrelaismodule van B&amp;R maakt mobiele machines nog veiliger.</w:t>
      </w:r>
    </w:p>
    <w:bookmarkEnd w:id="6"/>
    <w:bookmarkEnd w:id="5"/>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