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Na trati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TÜV SÜD Rail certifikoval řídicí systém B&amp;R pro železniční aplikace</w:t>
      </w:r>
    </w:p>
    <w:p>
      <w:pPr>
        <w:pStyle w:val="par-first"/>
        <w:ind w:left="0"/>
        <w:jc w:val="left"/>
      </w:pPr>
      <w:r>
        <w:rPr>
          <w:i/>
          <w:i/>
        </w:rPr>
        <w:t xml:space="preserve">TÜV SÜD Rail certifikoval řídicí </w:t>
      </w:r>
      <w:r>
        <w:rPr>
          <w:i/>
          <w:i/>
        </w:rPr>
        <w:t>systém X90</w:t>
      </w:r>
      <w:r>
        <w:rPr>
          <w:i/>
          <w:i/>
        </w:rPr>
        <w:t xml:space="preserve"> pro železniční aplikace. V souladu s normami EN 50155, EN 50657 a EN 45545-2 lze nyní mobilní řídicí systém použít pro aplikace, jako je řízení osvětlení a teploty.</w:t>
      </w:r>
    </w:p>
    <w:p>
      <w:pPr>
        <w:pStyle w:val="par"/>
        <w:ind w:left="0"/>
      </w:pPr>
      <w:r>
        <w:rPr/>
        <w:t xml:space="preserve">Výrobky X90 poskytují obzvláště vysokou odolnost vůči drsnému prostředí a splňují vysoké požadavky na elektromagnetickou kompatibilitu. Certifikace TÜV SÜD Rail to potvrzuje, stejně jako vysokou kvalitu softwaru B&amp;R a vysoký stupeň požární ochrany.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Výkon za extrémních podmínek</w:t>
      </w:r>
    </w:p>
    <w:p>
      <w:pPr>
        <w:pStyle w:val="par"/>
        <w:ind w:left="0"/>
      </w:pPr>
      <w:r>
        <w:rPr/>
        <w:t xml:space="preserve">Společnost B&amp;R navrhla svou řadu X90 pro použití v extrémně náročných podmínkách. Zařízení s krytím IP69K mohou být provozována v teplotním rozsahu od -40 °C do +85 °C a jsou odolná proti nárazům a vibracím.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000"/>
            <wp:effectExtent b="0" l="0" r="0" t="0"/>
            <wp:docPr id="1" name="X90 Zug öffentlicher Verkehr tr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X90 Zug öffentlicher Verkehr train"/>
                    <pic:cNvPicPr/>
                  </pic:nvPicPr>
                  <pic:blipFill>
                    <a:blip xmlns:r="http://schemas.openxmlformats.org/officeDocument/2006/relationships" cstate="print" r:embed="N103A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Přesvědčivá kvalita: TÜV SÜD Rail certifikoval systém X90 společnosti B&amp;R pro použití v železničních aplikacích.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společnosti B&amp;R </w:t>
      </w:r>
    </w:p>
    <w:p>
      <w:pPr>
        <w:pStyle w:val="par"/>
        <w:ind w:left="0"/>
      </w:pPr>
      <w:r>
        <w:rPr>
          <w:sz w:val="16"/>
        </w:rPr>
        <w:t xml:space="preserve">Společnost B&amp;R, jako jedna z divizí skupiny ABB, je celosvětovým lídrem v oblasti průmyslové automatizace se sídlem v Rakousku.  B&amp;R kombinuje nejmodernější technologie s pokročilým inženýrstvím a poskytuje zákazníkům v téměř každém průmyslovém odvětví kompletní řešení pro automatizaci strojů a výrobních zařízení, řízení pohybu, HMI a integrovanou bezpečnostní techniku. Díky komunikačním standardům pro průmyslový internet věcí, včetně OPC UA, POWERLINK a openSAFETY, a svému vývojovému prostředí Automation Studio B&amp;R neustále stanovuje trendy v automatizaci. Inovativní duch, který udržuje společnost B&amp;R na špici průmyslové automatizace, je poháněn závazkem zjednodušovat procesy a překonávat očekávání zákazníků. Další informace naleznete na adrese www.br-automation.com. </w:t>
      </w:r>
    </w:p>
    <w:p>
      <w:pPr>
        <w:pStyle w:val="par"/>
        <w:ind w:left="0"/>
      </w:pPr>
      <w:r>
        <w:rPr>
          <w:sz w:val="16"/>
        </w:rPr>
        <w:t xml:space="preserve">Více informací najdete na www.br-automation.com </w:t>
      </w:r>
    </w:p>
    <w:sectPr>
      <w:headerReference xmlns:r="http://schemas.openxmlformats.org/officeDocument/2006/relationships" r:id="N10421" w:type="default"/>
      <w:footerReference xmlns:r="http://schemas.openxmlformats.org/officeDocument/2006/relationships" r:id="N104B5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Kontakt na tiskové oddělení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Strana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Tisková zpráva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1" Target="header1.xml" Type="http://schemas.openxmlformats.org/officeDocument/2006/relationships/header"/><Relationship Id="N104B5" Target="footer1.xml" Type="http://schemas.openxmlformats.org/officeDocument/2006/relationships/footer"/><Relationship Id="N103A0" Target="media/N103A0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8" Target="media/N10488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