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ACOPOS P3 sfida le condizioni ambientali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Servoazionamento B&amp;R ora più resistente</w:t>
      </w:r>
    </w:p>
    <w:p>
      <w:pPr>
        <w:pStyle w:val="par-first"/>
        <w:ind w:left="0"/>
        <w:jc w:val="left"/>
      </w:pPr>
      <w:r>
        <w:rPr>
          <w:i/>
          <w:i/>
        </w:rPr>
        <w:t xml:space="preserve">Il servoazionamento compatto B&amp;R è adatto per l'uso in ambienti atmosferici aggressivi e a temperature fino a -25°C. L'elettronica dell'ACOPOS P3 è protetta dagli agenti esterni da uno speciale rivestimento di serie, che rende il servoazionamento ancora più resistente.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ACOPOS P3 può ora essere facilmente utilizzato in condizioni estreme come quelle delle turbine eoliche. Sono possibili anche applicazioni in celle frigorifere o in ambienti molto polverosi come l'industria tessile. Non è più necessario un hardware speciale aggiuntivo e costoso, con conseguente riduzione dei costi.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Test completi</w:t>
      </w:r>
    </w:p>
    <w:p>
      <w:pPr>
        <w:pStyle w:val="par"/>
        <w:ind w:left="0"/>
      </w:pPr>
      <w:r>
        <w:rPr/>
        <w:t xml:space="preserve">B&amp;R conduce test ambientali approfonditi per garantire l'affidabilità delle prestazioni del proprio hardware. I test vengono eseguiti in un laboratorio di prova interno accreditato e in strutture di prova esterne certificate, in conformità agli standard e alle normative internazionali.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 P3_3000 x 2000 px_robust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 P3_3000 x 2000 px_robustness"/>
                    <pic:cNvPicPr/>
                  </pic:nvPicPr>
                  <pic:blipFill>
                    <a:blip xmlns:r="http://schemas.openxmlformats.org/officeDocument/2006/relationships" cstate="print" r:embed="N1039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L'elettronica dell'ACOPOS P3 è dotata di un rivestimento speciale che ne consente l'utilizzo in condizioni atmosferiche aggressive e a temperature fino a -25°C.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18" w:type="default"/>
      <w:footerReference xmlns:r="http://schemas.openxmlformats.org/officeDocument/2006/relationships" r:id="N104A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8" Target="header1.xml" Type="http://schemas.openxmlformats.org/officeDocument/2006/relationships/header"/><Relationship Id="N104AC" Target="footer1.xml" Type="http://schemas.openxmlformats.org/officeDocument/2006/relationships/footer"/><Relationship Id="N10397" Target="media/N1039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F" Target="media/N1047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