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trotseert omgevingsinvloeden</w:t>
      </w:r>
    </w:p>
    <w:p>
      <w:pPr>
        <w:pStyle w:val="label-first"/>
        <w:keepNext/>
        <w:ind w:left="0"/>
      </w:pPr>
      <w:r>
        <w:rPr>
          <w:b/>
          <w:sz w:val="20"/>
        </w:rPr>
        <w:t xml:space="preserve">B&amp;R servoaandrijving is nu beter beschermd</w:t>
      </w:r>
    </w:p>
    <w:p>
      <w:pPr>
        <w:pStyle w:val="par-first"/>
        <w:ind w:left="0"/>
        <w:jc w:val="left"/>
      </w:pPr>
      <w:r>
        <w:rPr>
          <w:i/>
          <w:i/>
        </w:rPr>
        <w:t xml:space="preserve">De compacte servoaandrijving van B&amp;R is geschikt voor gebruik in agressieve atmosferische  omgevingen en bij temperaturen tot -25°C. De elektronica van de ACOPOS P3 is door een speciale coating standaard nog beter beschermd tegen invloeden van buitenaf.</w:t>
      </w:r>
    </w:p>
    <w:p>
      <w:pPr>
        <w:pStyle w:val="label"/>
        <w:keepNext/>
        <w:ind w:left="0"/>
      </w:pPr>
    </w:p>
    <w:p>
      <w:pPr>
        <w:pStyle w:val="par"/>
        <w:ind w:left="0"/>
      </w:pPr>
      <w:r>
        <w:rPr/>
        <w:t xml:space="preserve">Hierdoor kan de servoaandrijving nu gemakkelijk gebruikt worden onder extreme omstandigheden zoals in windturbine.  Toepassingen in gekoelde ruimtes of in zeer stoffige omgevingen, zoals in de textielindustrie, zijn ook mogelijk. Extra dure speciale hardware is niet langer nodig, wat de kosten verlaagt.</w:t>
      </w:r>
    </w:p>
    <w:p>
      <w:pPr>
        <w:pStyle w:val="label"/>
        <w:keepNext/>
        <w:ind w:left="0"/>
      </w:pPr>
      <w:r>
        <w:rPr>
          <w:b/>
          <w:sz w:val="20"/>
        </w:rPr>
        <w:t xml:space="preserve">Uitvoerig getest</w:t>
      </w:r>
    </w:p>
    <w:p>
      <w:pPr>
        <w:pStyle w:val="par"/>
        <w:ind w:left="0"/>
      </w:pPr>
      <w:r>
        <w:rPr/>
        <w:t xml:space="preserve">Om te garanderen dat haar hardware betrouwbaar blijft presteren, voert B&amp;R uitgebreide omgevingstesten uit. Het testen wordt in overeenstemming met internationale normen en voorschriften uitgevoerd in een volledig geaccrediteerd eigen testlaboratorium en in gecertificeerde externe testfaciliteiten.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robus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robustnes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De elektronica van de ACOPOS P3 heeft een speciale coating voor gebruik in agressieve atmosferische  omgevingen en bij temperaturen tot -25°C</w:t>
      </w:r>
    </w:p>
    <w:bookmarkEnd w:id="6"/>
    <w:bookmarkEnd w:id="5"/>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