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人工智能增强型机器视觉</w:t>
      </w:r>
    </w:p>
    <w:p>
      <w:pPr>
        <w:pStyle w:val="label-first"/>
        <w:keepNext/>
        <w:ind w:left="0"/>
      </w:pPr>
      <w:r>
        <w:rPr>
          <w:b/>
          <w:sz w:val="20"/>
        </w:rPr>
        <w:t xml:space="preserve">与MVTec和Hailo合作，为贝加莱相机开发深度学习功能</w:t>
      </w:r>
    </w:p>
    <w:p>
      <w:pPr>
        <w:pStyle w:val="par-first"/>
        <w:ind w:left="0"/>
        <w:jc w:val="left"/>
      </w:pPr>
      <w:r>
        <w:rPr>
          <w:i/>
          <w:i/>
        </w:rPr>
        <w:t xml:space="preserve">贝加莱正在通过强大的深度学习功能增强其智能相机产品组合。与机器视觉软件专家MVTec和人工智能处理器专家Hailo的三方合作使贝加莱相机成为强大而高效的边缘设备。在纽伦堡举行的SPS展会上，三家公司庆祝了他们联合项目实现的第一个功能。</w:t>
      </w:r>
    </w:p>
    <w:p>
      <w:pPr>
        <w:pStyle w:val="par"/>
        <w:ind w:left="0"/>
      </w:pPr>
      <w:r>
        <w:rPr/>
        <w:t xml:space="preserve">基于深度学习的机器视觉算法正在开辟令人兴奋的新方法，以提高质量、提高生产率和防止浪费，同时使制造更加灵活。“我们与MVTec的合作使机器制造商能够获得最佳性能视觉功能的最佳选择，”贝加莱的机器视觉专家Andreas Waldl说。“他们是深度学习和经典基于规则的算法的行业领导者 - 这两种互补的方法在机器自动化中都发挥着至关重要的作用。</w:t>
      </w:r>
    </w:p>
    <w:p>
      <w:pPr>
        <w:pStyle w:val="label"/>
        <w:keepNext/>
        <w:ind w:left="0"/>
      </w:pPr>
      <w:r>
        <w:rPr>
          <w:b/>
          <w:sz w:val="20"/>
        </w:rPr>
        <w:t xml:space="preserve">高速字符识别</w:t>
      </w:r>
    </w:p>
    <w:p>
      <w:pPr>
        <w:pStyle w:val="par"/>
        <w:ind w:left="0"/>
      </w:pPr>
      <w:r>
        <w:rPr/>
        <w:t xml:space="preserve">该项目出现的第一个产品是基于深度学习的光学字符识别（OCR）功能。它被称为Deep OCR，即使在难以识别的字体上也能实现非常快的读取速率。“多年来，我们一直与贝加莱合作，为客户开发机器视觉解决方案，设定技术标准，特别是嵌入式系统，”MVTec许可和接口产品经理Thomas Hopfner说。“这一目标也紧随其后，我们的最新合作也紧随其后。因此，客户可以从深度学习技术Deep OCR的优势中受益，而不必牺牲性能。</w:t>
      </w:r>
    </w:p>
    <w:p>
      <w:pPr>
        <w:pStyle w:val="label"/>
        <w:keepNext/>
        <w:ind w:left="0"/>
      </w:pPr>
      <w:r>
        <w:rPr>
          <w:b/>
          <w:sz w:val="20"/>
        </w:rPr>
        <w:t xml:space="preserve">低功耗，高性能</w:t>
      </w:r>
    </w:p>
    <w:p>
      <w:pPr>
        <w:pStyle w:val="par"/>
        <w:ind w:left="0"/>
      </w:pPr>
      <w:r>
        <w:rPr/>
        <w:t xml:space="preserve">高性能深度学习算法需要强大的处理器。然而，作为边缘设备的实施也使功耗成为一个关键问题。当今的机器制造商需要考虑的不仅仅是计算速度，同时还有电源效率，这就是Hailo的用武之地：除了26万亿运算次数每秒（TOPS）的世界级性能外，该公司的推理加速器还需要非常低的功耗。Waldl 说：“Hailo帮助我们在客户需要的地方提供真正突破性的速度和智能，以实现他们最快、最具适应性的制造解决方案。 </w:t>
      </w:r>
    </w:p>
    <w:p>
      <w:pPr>
        <w:pStyle w:val="par"/>
        <w:ind w:left="0"/>
      </w:pPr>
      <w:r>
        <w:rPr/>
        <w:t xml:space="preserve">“这种合作正是我们创办Hailo时的想法，”Hailo首席执行官Orr Danon说。新的贝加莱相机利用了Halo性能最佳的人工智能加速器，并结合其最先进的边缘设备和MVTec先进的机器学习算法，我们正在制定新的性能标准，以提高工业应用的生产力和质量。</w:t>
      </w:r>
    </w:p>
    <w:p>
      <w:pPr>
        <w:pStyle w:val="label"/>
        <w:keepNext/>
        <w:ind w:left="0"/>
      </w:pPr>
    </w:p>
    <w:p>
      <w:pPr>
        <w:pStyle w:val="label"/>
        <w:keepNext/>
        <w:ind w:left="0"/>
      </w:pP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000"/>
            <wp:effectExtent b="0" l="0" r="0" t="0"/>
            <wp:docPr id="1" name="Pressebild Vision Deep Learning S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Vision Deep Learning SPS"/>
                    <pic:cNvPicPr/>
                  </pic:nvPicPr>
                  <pic:blipFill>
                    <a:blip xmlns:r="http://schemas.openxmlformats.org/officeDocument/2006/relationships" cstate="print" r:embed="N103D7"/>
                    <a:stretch>
                      <a:fillRect/>
                    </a:stretch>
                  </pic:blipFill>
                  <pic:spPr>
                    <a:xfrm>
                      <a:off x="0" y="0"/>
                      <a:ext cx="3600000" cy="2400000"/>
                    </a:xfrm>
                    <a:prstGeom prst="rect">
                      <a:avLst/>
                    </a:prstGeom>
                  </pic:spPr>
                </pic:pic>
              </a:graphicData>
            </a:graphic>
          </wp:inline>
        </w:drawing>
      </w:r>
    </w:p>
    <w:p>
      <w:pPr>
        <w:pStyle w:val="media-caption"/>
        <w:ind w:left="0"/>
      </w:pPr>
      <w:r>
        <w:t xml:space="preserve">机器视觉的深度学习功能：贝加莱、MVTec 和 Hailo 在 SPS 2022 上庆祝成功合作。</w:t>
      </w:r>
    </w:p>
    <w:bookmarkEnd w:id="8"/>
    <w:bookmarkEnd w:id="7"/>
    <w:bookmarkStart w:id="9" w:name="_XREFN10064"/>
    <w:bookmarkStart w:id="10" w:name="_XREFN10065"/>
    <w:p>
      <w:pPr>
        <w:keepNext/>
        <w:spacing w:after="20" w:before="0"/>
        <w:ind w:left="0"/>
      </w:pPr>
      <w:r>
        <w:drawing>
          <wp:inline xmlns:wp="http://schemas.openxmlformats.org/drawingml/2006/wordprocessingDrawing" distB="0" distL="0" distR="0" distT="0">
            <wp:extent cx="3600000" cy="1653750"/>
            <wp:effectExtent b="0" l="0" r="0" t="0"/>
            <wp:docPr id="2" name="mvtec_software_logo_rgb_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vtec_software_logo_rgb_pr"/>
                    <pic:cNvPicPr/>
                  </pic:nvPicPr>
                  <pic:blipFill>
                    <a:blip xmlns:r="http://schemas.openxmlformats.org/officeDocument/2006/relationships" cstate="print" r:embed="N10425"/>
                    <a:stretch>
                      <a:fillRect/>
                    </a:stretch>
                  </pic:blipFill>
                  <pic:spPr>
                    <a:xfrm>
                      <a:off x="0" y="0"/>
                      <a:ext cx="3600000" cy="1653750"/>
                    </a:xfrm>
                    <a:prstGeom prst="rect">
                      <a:avLst/>
                    </a:prstGeom>
                  </pic:spPr>
                </pic:pic>
              </a:graphicData>
            </a:graphic>
          </wp:inline>
        </w:drawing>
      </w:r>
    </w:p>
    <w:p>
      <w:pPr>
        <w:pStyle w:val="media-caption"/>
        <w:ind w:left="0"/>
      </w:pPr>
      <w:r>
        <w:t xml:space="preserve">MVTec 是机器视觉标准软件的领先制造商。MVTec 产品用于所有要求苛刻的成像领域：半导体行业、表面检测、自动光学检测系统、质量控制、计量以及医学和监控。通过提供 3D 视觉、深度学习和嵌入式视觉等现代技术，MVTec 的软件还为工业物联网（又称工业 4.0）提供了新的自动化解决方案。MVTec 在德国、美国和中国设有办事处，并建立了国际分销商网络，在全球超过 35 个国家/地区设有代表处。 </w:t>
      </w:r>
    </w:p>
    <w:bookmarkEnd w:id="10"/>
    <w:bookmarkEnd w:id="9"/>
    <w:bookmarkStart w:id="11" w:name="_XREFN10074"/>
    <w:bookmarkStart w:id="12" w:name="_XREFN10075"/>
    <w:p>
      <w:pPr>
        <w:keepNext/>
        <w:spacing w:after="20" w:before="0"/>
        <w:ind w:left="0"/>
      </w:pPr>
      <w:r>
        <w:drawing>
          <wp:inline xmlns:wp="http://schemas.openxmlformats.org/drawingml/2006/wordprocessingDrawing" distB="0" distL="0" distR="0" distT="0">
            <wp:extent cx="3600000" cy="581262"/>
            <wp:effectExtent b="0" l="0" r="0" t="0"/>
            <wp:docPr id="3" name="Hailo_Logo_NoTaglin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ilo_Logo_NoTagline_2"/>
                    <pic:cNvPicPr/>
                  </pic:nvPicPr>
                  <pic:blipFill>
                    <a:blip xmlns:r="http://schemas.openxmlformats.org/officeDocument/2006/relationships" cstate="print" r:embed="N10473"/>
                    <a:stretch>
                      <a:fillRect/>
                    </a:stretch>
                  </pic:blipFill>
                  <pic:spPr>
                    <a:xfrm>
                      <a:off x="0" y="0"/>
                      <a:ext cx="3600000" cy="581262"/>
                    </a:xfrm>
                    <a:prstGeom prst="rect">
                      <a:avLst/>
                    </a:prstGeom>
                  </pic:spPr>
                </pic:pic>
              </a:graphicData>
            </a:graphic>
          </wp:inline>
        </w:drawing>
      </w:r>
    </w:p>
    <w:p>
      <w:pPr>
        <w:pStyle w:val="media-caption"/>
        <w:ind w:left="0"/>
      </w:pPr>
      <w:r>
        <w:t xml:space="preserve">总部位于以色列的专注于人工智能的芯片制造商Hailo开发了一种专门的人工智能处理器，可为边缘设备提供数据中心级计算机的性能。Hailo的处理器是对传统计算机架构重新思考的产物，使智能设备能够以最小的功耗、尺寸和成本实时执行复杂的深度学习任务，如对象检测和分割。该处理器旨在适应众多智能机器和设备，影响包括安全、汽车、工业 4.0 和零售在内的各个领域。 欲了解更多信息，请访问 https://hailo.ai/</w:t>
      </w:r>
    </w:p>
    <w:bookmarkEnd w:id="12"/>
    <w:bookmarkEnd w:id="11"/>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F4" w:type="default"/>
      <w:footerReference xmlns:r="http://schemas.openxmlformats.org/officeDocument/2006/relationships" r:id="N1058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55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F4" Target="header1.xml" Type="http://schemas.openxmlformats.org/officeDocument/2006/relationships/header"/><Relationship Id="N10588" Target="footer1.xml" Type="http://schemas.openxmlformats.org/officeDocument/2006/relationships/footer"/><Relationship Id="N103D7" Target="media/N103D7.jpg" Type="http://schemas.openxmlformats.org/officeDocument/2006/relationships/image"/><Relationship Id="N10425" Target="media/N10425.jpg" Type="http://schemas.openxmlformats.org/officeDocument/2006/relationships/image"/><Relationship Id="N10473" Target="media/N1047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5B" Target="media/N1055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