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Czterokrotny wzrost wydajności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Nowa magistrala przesyłu danych firmy B&amp;R zwiększa wydajność systemu X20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oferuje teraz jako opcję, magistralę przesyłu danych X2X+, która czterokrotnie zwiększa wydajność systemu X20. A ponieważ wszystkie istniejące moduły X20 I/O są już kompatybilne z X2X+, do budowy bardziej wydajnych maszyn wystarczą nowe moduły podstawek komunikacyjnych.</w:t>
      </w:r>
    </w:p>
    <w:p>
      <w:pPr>
        <w:pStyle w:val="par"/>
        <w:ind w:left="0"/>
      </w:pPr>
      <w:r>
        <w:rPr/>
        <w:t xml:space="preserve">Zalety tej nowej magistrali są szczególnie widoczne w aplikacjach, w których występuje wiele modułów I/O lub duża ilość danych, a przy tym konieczne są krótkie czasy cyklu. Możliwe jest nawet ustawienie dwóch oddzielnych czasów cyklu, dzięki czemu dane o mniejszym znaczeniu czasowym są przesyłane wolniej i generują mniejsze obciążenie sieci i procesora. W ten sposób można niezawodnie sterować złożonymi i szybkimi procesami przy użyciu opłacalnego, standardowego sprzętu.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Wysokie częstotliwości próbkowania</w:t>
      </w:r>
    </w:p>
    <w:p>
      <w:pPr>
        <w:pStyle w:val="par"/>
        <w:ind w:left="0"/>
      </w:pPr>
      <w:r>
        <w:rPr/>
        <w:t xml:space="preserve">X2X+ umożliwia szybszy transfer danych i nawet czterokrotnie szybszy czas reakcji. Wyższa przepustowość, pozwala lepiej przetwarzać duże ilości danych i osiągać wyższe częstotliwości próbkowania. Jest to korzystne na przykład podczas pomiaru wibracji i zapewnia ogólnie dokładniejsze monitorowanie stanu.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3000x2000_X2X _X20 Control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_X2X _X20 Controls_Pressebild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oferuje teraz jako opcję, magistralę przesyłu danych X2X+, która czterokrotnie zwiększa wydajność systemu X20.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