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Cambios rápidos en un espacio reducido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soluciones adaptativas para MedTech y Pharma en ACHEMA 2024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 ACHEMA 2024, que se celebrará del 10 al 14 de junio en Fráncfort (Alemania), B&amp;R mostrará cómo la tecnología de automatización adaptativa puede hacer frente a los últimos retos en el montaje y envasado de dispositivos médicos y productos farmacéuticos. En el stand A47 del pabellón 3.1, la empresa de automatización industrial presenta soluciones para la gestión de lotes pequeños, la dosificación variable y el aumento de la personalización.</w:t>
      </w:r>
    </w:p>
    <w:p>
      <w:pPr>
        <w:pStyle w:val="par"/>
        <w:ind w:left="0"/>
      </w:pPr>
      <w:r>
        <w:rPr/>
        <w:t xml:space="preserve">"Nuestro enfoque en la automatización inteligente y adaptativa ayuda a que los procesos que requieren mucha mano de obra sean más productivos y flexibles, sin añadir espacio innecesario", afirma Joerg Theis, consejero delegado de B&amp;R. "También es una de las mejores formas de poder controlar los costes energéticos y tomar decisiones más inteligentes en todos los ámbitos en términos de tiempo, materiales y recursos".</w:t>
      </w:r>
    </w:p>
    <w:p>
      <w:pPr>
        <w:pStyle w:val="par"/>
        <w:ind w:left="0"/>
      </w:pPr>
      <w:r>
        <w:rPr/>
        <w:t xml:space="preserve">A medida que los medicamentos y productos sanitarios se personalizan, el tamaño de los lotes se reduce. Al mismo tiempo, los procesos de montaje y envasado aumentan en complejidad. La respuesta de B&amp;R a estas tendencias se denomina fabricación adaptativa, una clase de solución que estará mejor representada en ACHEMA con la demostración de Automatización Adaptativa de B&amp;R. Este destacado aspecto del stand de B&amp;R permite a los visitantes contemplar en primera persona la perfecta interacción entre la mecánica de pick-and-place (recoger y colocar) Codian de B&amp;R, sus cámaras de visión artificial y sus sistemas de transporte de productos ACOPOStrak y ACOPOS 6D.</w:t>
      </w:r>
    </w:p>
    <w:p>
      <w:pPr>
        <w:pStyle w:val="par"/>
        <w:ind w:left="0"/>
      </w:pPr>
      <w:r>
        <w:rPr/>
        <w:t xml:space="preserve">Una nueva estación de proceso, un orden diferente de las estaciones, tiempos de ciclo ajustados: todo puede diseñarse, validarse y ponerse en marcha en mucho menos tiempo mediante una línea adaptativa. En ACHEMA, los expertos del sector de B&amp;R estarán presentes para hablar acerca de cómo la automatización adaptativa puede beneficiar a aplicaciones como las terapias personalizadas y los ensayos clínicos, donde los lotes pequeños y las dosis variables dependen de procesos manuales. Los visitantes podrán asistir a demostraciones en directo de la nueva curva compacta para el sistema ACOPOStrak de B&amp;R, las nuevas lanzaderas higiénicas para ACOPOS 6D, la solución APROL PharmaEdge compatible con la FDA y preparada para el futuro, y mucho más.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Rendimiento escalable e ingeniería eficiente</w:t>
      </w:r>
    </w:p>
    <w:p>
      <w:pPr>
        <w:pStyle w:val="par"/>
        <w:ind w:left="0"/>
      </w:pPr>
      <w:r>
        <w:rPr/>
        <w:t xml:space="preserve">Otros puntos destacados del stand de B&amp;R incluyen las nuevas capacidades de deep learning para las cámaras de visión artificial de B&amp;R, que ayudan a aumentar la productividad y reducir los residuos. También habrá oportunidad de conocer las últimas novedades de algunos de los productos estrella de B&amp;R: Las nuevas series 4100 y 3200 de sus Automation PC aportan grandes avances en rendimiento y escalabilidad, mientras que una importante actualización del entorno de ingeniería de B&amp;R, Automation Studio 6, ofrece un nuevo nivel de ingeniería colaborativa y centrada en el usuario a lo largo de todo el ciclo de vida de la máquina. </w:t>
      </w:r>
    </w:p>
    <w:p>
      <w:pPr>
        <w:pStyle w:val="par"/>
        <w:ind w:left="0"/>
      </w:pPr>
      <w:r>
        <w:rPr/>
        <w:t xml:space="preserve">Si desea más información acerca de la participación de B&amp;R en ACHEMA 2024 y sus soluciones para el sector de la impresión, visite </w:t>
      </w:r>
      <w:r>
        <w:fldChar w:fldCharType="begin"/>
      </w:r>
      <w:r>
        <w:instrText xml:space="preserve">HYPERLINK ""</w:instrText>
      </w:r>
      <w:r>
        <w:fldChar w:fldCharType="separate"/>
      </w:r>
      <w:r>
        <w:t/>
      </w:r>
      <w:r>
        <w:fldChar w:fldCharType="end"/>
      </w:r>
      <w:r>
        <w:rPr/>
        <w:t>ACHEMA 2024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- Automation compressed air factory production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- Automation compressed air factory production_01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ACHEMA (stand A47, pabellón 3.1), B&amp;R presenta soluciones adaptativas mejoradas con IA y conectadas al IIoT para obtener una mayor productividad con un espacio más reducido. (Fotografía: B&amp;R)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